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C365CA2" w14:textId="66917BAB" w:rsidR="0066466D" w:rsidRPr="004426CC" w:rsidRDefault="00BF6474" w:rsidP="0029230D">
      <w:pPr>
        <w:pStyle w:val="Nadpis4"/>
        <w:pBdr>
          <w:top w:val="single" w:sz="4" w:space="1" w:color="auto"/>
          <w:left w:val="single" w:sz="4" w:space="1" w:color="auto"/>
          <w:bottom w:val="single" w:sz="4" w:space="1" w:color="auto"/>
          <w:right w:val="single" w:sz="4" w:space="4" w:color="auto"/>
        </w:pBdr>
        <w:tabs>
          <w:tab w:val="left" w:pos="5325"/>
        </w:tabs>
        <w:spacing w:before="0" w:after="0" w:line="240" w:lineRule="auto"/>
        <w:ind w:right="-200"/>
        <w:jc w:val="center"/>
        <w:rPr>
          <w:rFonts w:ascii="Bookman Old Style" w:hAnsi="Bookman Old Style" w:cs="Bookman Old Style"/>
          <w:sz w:val="21"/>
          <w:szCs w:val="21"/>
        </w:rPr>
      </w:pPr>
      <w:bookmarkStart w:id="0" w:name="_GoBack"/>
      <w:bookmarkEnd w:id="0"/>
      <w:r>
        <w:rPr>
          <w:rFonts w:ascii="Impact" w:hAnsi="Impact" w:cs="Goudy Stout"/>
          <w:b w:val="0"/>
          <w:bCs w:val="0"/>
          <w:noProof/>
          <w:sz w:val="36"/>
          <w:szCs w:val="36"/>
          <w:lang w:eastAsia="sk-SK"/>
        </w:rPr>
        <w:drawing>
          <wp:anchor distT="0" distB="0" distL="114300" distR="114300" simplePos="0" relativeHeight="251658240" behindDoc="1" locked="0" layoutInCell="1" allowOverlap="1" wp14:anchorId="5F5A069F" wp14:editId="4A9E198E">
            <wp:simplePos x="0" y="0"/>
            <wp:positionH relativeFrom="column">
              <wp:posOffset>33655</wp:posOffset>
            </wp:positionH>
            <wp:positionV relativeFrom="paragraph">
              <wp:posOffset>0</wp:posOffset>
            </wp:positionV>
            <wp:extent cx="567690" cy="741045"/>
            <wp:effectExtent l="0" t="0" r="3810" b="1905"/>
            <wp:wrapTight wrapText="bothSides">
              <wp:wrapPolygon edited="0">
                <wp:start x="0" y="0"/>
                <wp:lineTo x="0" y="21100"/>
                <wp:lineTo x="21020" y="21100"/>
                <wp:lineTo x="21020"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6769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66D" w:rsidRPr="004426CC">
        <w:rPr>
          <w:rFonts w:ascii="Impact" w:hAnsi="Impact" w:cs="Goudy Stout"/>
          <w:b w:val="0"/>
          <w:bCs w:val="0"/>
          <w:sz w:val="36"/>
          <w:szCs w:val="36"/>
        </w:rPr>
        <w:t>FARSKÝ LIST</w:t>
      </w:r>
    </w:p>
    <w:p w14:paraId="4C8CB719" w14:textId="2C5B500E" w:rsidR="00EF1B53" w:rsidRPr="004426CC" w:rsidRDefault="00CD21A9" w:rsidP="0029230D">
      <w:pPr>
        <w:pBdr>
          <w:top w:val="single" w:sz="4" w:space="1" w:color="auto"/>
          <w:left w:val="single" w:sz="4" w:space="1" w:color="auto"/>
          <w:bottom w:val="single" w:sz="4" w:space="1" w:color="auto"/>
          <w:right w:val="single" w:sz="4" w:space="4" w:color="auto"/>
        </w:pBdr>
        <w:spacing w:after="0" w:line="240" w:lineRule="auto"/>
        <w:ind w:left="284" w:right="-200" w:hanging="284"/>
        <w:jc w:val="center"/>
        <w:rPr>
          <w:rFonts w:ascii="Bookman Old Style" w:hAnsi="Bookman Old Style" w:cs="Bookman Old Style"/>
          <w:b/>
          <w:sz w:val="21"/>
          <w:szCs w:val="21"/>
        </w:rPr>
      </w:pPr>
      <w:r>
        <w:rPr>
          <w:rFonts w:ascii="Bookman Old Style" w:hAnsi="Bookman Old Style" w:cs="Bookman Old Style"/>
          <w:b/>
          <w:sz w:val="21"/>
          <w:szCs w:val="21"/>
        </w:rPr>
        <w:t>6</w:t>
      </w:r>
      <w:r w:rsidR="0031025B">
        <w:rPr>
          <w:rFonts w:ascii="Bookman Old Style" w:hAnsi="Bookman Old Style" w:cs="Bookman Old Style"/>
          <w:b/>
          <w:sz w:val="21"/>
          <w:szCs w:val="21"/>
        </w:rPr>
        <w:t>.</w:t>
      </w:r>
      <w:r w:rsidR="00A1718C">
        <w:rPr>
          <w:rFonts w:ascii="Bookman Old Style" w:hAnsi="Bookman Old Style" w:cs="Bookman Old Style"/>
          <w:b/>
          <w:sz w:val="21"/>
          <w:szCs w:val="21"/>
        </w:rPr>
        <w:t xml:space="preserve"> </w:t>
      </w:r>
      <w:r>
        <w:rPr>
          <w:rFonts w:ascii="Bookman Old Style" w:hAnsi="Bookman Old Style" w:cs="Bookman Old Style"/>
          <w:b/>
          <w:sz w:val="21"/>
          <w:szCs w:val="21"/>
        </w:rPr>
        <w:t>jún</w:t>
      </w:r>
      <w:r w:rsidR="007C4F7C">
        <w:rPr>
          <w:rFonts w:ascii="Bookman Old Style" w:hAnsi="Bookman Old Style" w:cs="Bookman Old Style"/>
          <w:b/>
          <w:sz w:val="21"/>
          <w:szCs w:val="21"/>
        </w:rPr>
        <w:t xml:space="preserve"> </w:t>
      </w:r>
      <w:r w:rsidR="003C48B7">
        <w:rPr>
          <w:rFonts w:ascii="Bookman Old Style" w:hAnsi="Bookman Old Style" w:cs="Bookman Old Style"/>
          <w:b/>
          <w:sz w:val="21"/>
          <w:szCs w:val="21"/>
        </w:rPr>
        <w:t>202</w:t>
      </w:r>
      <w:r w:rsidR="009E360C">
        <w:rPr>
          <w:rFonts w:ascii="Bookman Old Style" w:hAnsi="Bookman Old Style" w:cs="Bookman Old Style"/>
          <w:b/>
          <w:sz w:val="21"/>
          <w:szCs w:val="21"/>
        </w:rPr>
        <w:t>2</w:t>
      </w:r>
      <w:r w:rsidR="003C48B7">
        <w:rPr>
          <w:rFonts w:ascii="Bookman Old Style" w:hAnsi="Bookman Old Style" w:cs="Bookman Old Style"/>
          <w:b/>
          <w:sz w:val="21"/>
          <w:szCs w:val="21"/>
        </w:rPr>
        <w:t xml:space="preserve"> </w:t>
      </w:r>
      <w:r w:rsidR="007C4F7C">
        <w:rPr>
          <w:rFonts w:ascii="Bookman Old Style" w:hAnsi="Bookman Old Style" w:cs="Bookman Old Style"/>
          <w:b/>
          <w:sz w:val="21"/>
          <w:szCs w:val="21"/>
        </w:rPr>
        <w:t xml:space="preserve">– </w:t>
      </w:r>
      <w:r w:rsidR="00474A03">
        <w:rPr>
          <w:rFonts w:ascii="Bookman Old Style" w:hAnsi="Bookman Old Style" w:cs="Bookman Old Style"/>
          <w:b/>
          <w:sz w:val="21"/>
          <w:szCs w:val="21"/>
        </w:rPr>
        <w:t>12</w:t>
      </w:r>
      <w:r w:rsidR="00D63D61">
        <w:rPr>
          <w:rFonts w:ascii="Bookman Old Style" w:hAnsi="Bookman Old Style" w:cs="Bookman Old Style"/>
          <w:b/>
          <w:sz w:val="21"/>
          <w:szCs w:val="21"/>
        </w:rPr>
        <w:t>.</w:t>
      </w:r>
      <w:r w:rsidR="00A067B0">
        <w:rPr>
          <w:rFonts w:ascii="Bookman Old Style" w:hAnsi="Bookman Old Style" w:cs="Bookman Old Style"/>
          <w:b/>
          <w:sz w:val="21"/>
          <w:szCs w:val="21"/>
        </w:rPr>
        <w:t>jún</w:t>
      </w:r>
      <w:r w:rsidR="00D63D61">
        <w:rPr>
          <w:rFonts w:ascii="Bookman Old Style" w:hAnsi="Bookman Old Style" w:cs="Bookman Old Style"/>
          <w:b/>
          <w:sz w:val="21"/>
          <w:szCs w:val="21"/>
        </w:rPr>
        <w:t xml:space="preserve"> 2022</w:t>
      </w:r>
      <w:r w:rsidR="00C05999" w:rsidRPr="004426CC">
        <w:rPr>
          <w:rFonts w:ascii="Bookman Old Style" w:hAnsi="Bookman Old Style" w:cs="Bookman Old Style"/>
          <w:b/>
          <w:sz w:val="21"/>
          <w:szCs w:val="21"/>
        </w:rPr>
        <w:t xml:space="preserve">, číslo </w:t>
      </w:r>
      <w:r w:rsidR="00BF6474">
        <w:rPr>
          <w:rFonts w:ascii="Bookman Old Style" w:hAnsi="Bookman Old Style" w:cs="Bookman Old Style"/>
          <w:b/>
          <w:sz w:val="21"/>
          <w:szCs w:val="21"/>
        </w:rPr>
        <w:t>4</w:t>
      </w:r>
      <w:r w:rsidR="00D63D61">
        <w:rPr>
          <w:rFonts w:ascii="Bookman Old Style" w:hAnsi="Bookman Old Style" w:cs="Bookman Old Style"/>
          <w:b/>
          <w:sz w:val="21"/>
          <w:szCs w:val="21"/>
        </w:rPr>
        <w:t>5</w:t>
      </w:r>
      <w:r>
        <w:rPr>
          <w:rFonts w:ascii="Bookman Old Style" w:hAnsi="Bookman Old Style" w:cs="Bookman Old Style"/>
          <w:b/>
          <w:sz w:val="21"/>
          <w:szCs w:val="21"/>
        </w:rPr>
        <w:t>7</w:t>
      </w:r>
    </w:p>
    <w:p w14:paraId="4D592AD9" w14:textId="2C0A8DA0"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Fonts w:ascii="Bookman Old Style" w:hAnsi="Bookman Old Style" w:cs="Bookman Old Style"/>
          <w:sz w:val="21"/>
          <w:szCs w:val="21"/>
        </w:rPr>
      </w:pPr>
      <w:r w:rsidRPr="004426CC">
        <w:rPr>
          <w:rFonts w:ascii="Bookman Old Style" w:hAnsi="Bookman Old Style" w:cs="Bookman Old Style"/>
          <w:i/>
          <w:sz w:val="21"/>
          <w:szCs w:val="21"/>
        </w:rPr>
        <w:t>Gréckokatolícka cirkev, farnosť Čičava, Čičava 38, 09301</w:t>
      </w:r>
    </w:p>
    <w:p w14:paraId="70CDAED4" w14:textId="77777777"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Style w:val="Siln"/>
          <w:rFonts w:ascii="Arial" w:hAnsi="Arial" w:cs="Times New Roman"/>
          <w:sz w:val="21"/>
        </w:rPr>
        <w:sectPr w:rsidR="0066466D" w:rsidRPr="004426CC" w:rsidSect="0029230D">
          <w:footerReference w:type="default" r:id="rId10"/>
          <w:type w:val="continuous"/>
          <w:pgSz w:w="8419" w:h="11907" w:orient="landscape" w:code="9"/>
          <w:pgMar w:top="397" w:right="397" w:bottom="397" w:left="709"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14:paraId="19F47776" w14:textId="77777777" w:rsidR="007D0737" w:rsidRPr="00474A03" w:rsidRDefault="007D0737" w:rsidP="00474A03">
      <w:pPr>
        <w:pStyle w:val="Normlnywebov"/>
        <w:spacing w:before="0" w:after="0"/>
        <w:rPr>
          <w:rFonts w:asciiTheme="minorHAnsi" w:hAnsiTheme="minorHAnsi" w:cs="Arial"/>
          <w:b/>
          <w:bCs/>
          <w:i/>
          <w:iCs/>
          <w:spacing w:val="-8"/>
          <w:kern w:val="18"/>
          <w:sz w:val="20"/>
          <w:szCs w:val="20"/>
        </w:rPr>
      </w:pPr>
      <w:r w:rsidRPr="00474A03">
        <w:rPr>
          <w:rFonts w:asciiTheme="minorHAnsi" w:hAnsiTheme="minorHAnsi" w:cs="Arial"/>
          <w:b/>
          <w:bCs/>
          <w:i/>
          <w:iCs/>
          <w:spacing w:val="-8"/>
          <w:kern w:val="18"/>
          <w:sz w:val="20"/>
          <w:szCs w:val="20"/>
        </w:rPr>
        <w:t>Frontový katolík</w:t>
      </w:r>
    </w:p>
    <w:p w14:paraId="5297B385" w14:textId="77777777" w:rsidR="007D0737" w:rsidRPr="00474A03" w:rsidRDefault="007D0737" w:rsidP="00474A03">
      <w:pPr>
        <w:pStyle w:val="Normlnywebov"/>
        <w:spacing w:before="0" w:after="0"/>
        <w:rPr>
          <w:rFonts w:asciiTheme="minorHAnsi" w:hAnsiTheme="minorHAnsi" w:cs="Arial"/>
          <w:b/>
          <w:bCs/>
          <w:i/>
          <w:iCs/>
          <w:spacing w:val="-8"/>
          <w:kern w:val="18"/>
          <w:sz w:val="20"/>
          <w:szCs w:val="20"/>
        </w:rPr>
      </w:pPr>
      <w:r w:rsidRPr="00474A03">
        <w:rPr>
          <w:rFonts w:asciiTheme="minorHAnsi" w:hAnsiTheme="minorHAnsi" w:cs="Arial"/>
          <w:b/>
          <w:bCs/>
          <w:i/>
          <w:iCs/>
          <w:spacing w:val="-8"/>
          <w:kern w:val="18"/>
          <w:sz w:val="20"/>
          <w:szCs w:val="20"/>
        </w:rPr>
        <w:t>====================</w:t>
      </w:r>
    </w:p>
    <w:p w14:paraId="20CEE45D" w14:textId="77777777" w:rsidR="007D0737" w:rsidRPr="00474A03" w:rsidRDefault="007D0737" w:rsidP="00474A03">
      <w:pPr>
        <w:pStyle w:val="Normlnywebov"/>
        <w:spacing w:before="0" w:after="0"/>
        <w:rPr>
          <w:rFonts w:asciiTheme="minorHAnsi" w:hAnsiTheme="minorHAnsi" w:cs="Arial"/>
          <w:i/>
          <w:iCs/>
          <w:spacing w:val="-8"/>
          <w:kern w:val="18"/>
          <w:sz w:val="20"/>
          <w:szCs w:val="20"/>
        </w:rPr>
      </w:pPr>
      <w:r w:rsidRPr="00474A03">
        <w:rPr>
          <w:rFonts w:asciiTheme="minorHAnsi" w:hAnsiTheme="minorHAnsi" w:cs="Arial"/>
          <w:i/>
          <w:iCs/>
          <w:spacing w:val="-8"/>
          <w:kern w:val="18"/>
          <w:sz w:val="20"/>
          <w:szCs w:val="20"/>
        </w:rPr>
        <w:t>"Sluhovia, podriaďujte sa so všetkou bázňou pánom a nielen dobrým a miernym, ale aj zlým. Veď je to milosť, keď niekto pre svoje svedomie pred Bohom znáša bolesti a nespravodlivo trpí." (1Pt 2, 18-19)</w:t>
      </w:r>
    </w:p>
    <w:p w14:paraId="3C1B7E9B" w14:textId="77777777" w:rsidR="007D0737" w:rsidRPr="00474A03" w:rsidRDefault="007D0737" w:rsidP="00474A03">
      <w:pPr>
        <w:pStyle w:val="Normlnywebov"/>
        <w:spacing w:before="0" w:after="0"/>
        <w:rPr>
          <w:rFonts w:asciiTheme="minorHAnsi" w:hAnsiTheme="minorHAnsi" w:cs="Arial"/>
          <w:i/>
          <w:iCs/>
          <w:spacing w:val="-8"/>
          <w:kern w:val="18"/>
          <w:sz w:val="20"/>
          <w:szCs w:val="20"/>
        </w:rPr>
      </w:pPr>
      <w:r w:rsidRPr="00474A03">
        <w:rPr>
          <w:rFonts w:asciiTheme="minorHAnsi" w:hAnsiTheme="minorHAnsi" w:cs="Arial"/>
          <w:i/>
          <w:iCs/>
          <w:spacing w:val="-8"/>
          <w:kern w:val="18"/>
          <w:sz w:val="20"/>
          <w:szCs w:val="20"/>
        </w:rPr>
        <w:t xml:space="preserve">V tomto verši Peter vychádza z toho istého, čo inde opisuje jeho druh Pavol: "Nás nečaká zápas s krvou a telom, ale s kniežatstvami a mocnosťami, s vládcami tohoto temného sveta, so zloduchmi v nebeských sférach" (Ef 6, 12), a inde: "Nedaj sa premôcť zlu, ale dobrom premáhaj zlo" (Rim 12, 21). Po celej zemi sa tiahne frontová línia medzi Cirkvou a svetom, čiže medzi Kráľovstvom Krista a kráľovstvom Zlého. Každý z nás stojíme na jednom mieste tohto frontu. Niekto na ľahšom a pokojnejšom, ako otrok, ktorý má dobrého pána, iný na ťažšom, podobne ako otrok, ktorý má zlého pána. Ale jeden i druhý bojuje rovnaký boj - nie "podľa tela" proti svojmu pánovi či akémukoľvek inému človekovi, ale za svojho pána proti zlu, proti Zlému, aby ho vyslobodil a previedol na stranu Svetla, kde aj na neho čaká život. </w:t>
      </w:r>
    </w:p>
    <w:p w14:paraId="05D4CA57" w14:textId="77777777" w:rsidR="007D0737" w:rsidRPr="00474A03" w:rsidRDefault="007D0737" w:rsidP="00474A03">
      <w:pPr>
        <w:pStyle w:val="Normlnywebov"/>
        <w:spacing w:before="0" w:after="0"/>
        <w:rPr>
          <w:rFonts w:asciiTheme="minorHAnsi" w:hAnsiTheme="minorHAnsi" w:cs="Arial"/>
          <w:i/>
          <w:iCs/>
          <w:spacing w:val="-8"/>
          <w:kern w:val="18"/>
          <w:sz w:val="20"/>
          <w:szCs w:val="20"/>
        </w:rPr>
      </w:pPr>
      <w:r w:rsidRPr="00474A03">
        <w:rPr>
          <w:rFonts w:asciiTheme="minorHAnsi" w:hAnsiTheme="minorHAnsi" w:cs="Arial"/>
          <w:i/>
          <w:iCs/>
          <w:spacing w:val="-8"/>
          <w:kern w:val="18"/>
          <w:sz w:val="20"/>
          <w:szCs w:val="20"/>
        </w:rPr>
        <w:t xml:space="preserve">Zlo nás premáha vtedy, ak pod jeho vplyvom upadneme do vnútorného smútku, beznádeje, zúfalstva. Odtiaľ je potom už len krok k nenávisti či k zatvrdeniu srdca. A keď sa tak stane, Zlý vyhral. </w:t>
      </w:r>
    </w:p>
    <w:p w14:paraId="4F6330C3" w14:textId="77777777" w:rsidR="007D0737" w:rsidRPr="00474A03" w:rsidRDefault="007D0737" w:rsidP="00474A03">
      <w:pPr>
        <w:pStyle w:val="Normlnywebov"/>
        <w:spacing w:before="0" w:after="0"/>
        <w:rPr>
          <w:rFonts w:asciiTheme="minorHAnsi" w:hAnsiTheme="minorHAnsi" w:cs="Arial"/>
          <w:i/>
          <w:iCs/>
          <w:spacing w:val="-8"/>
          <w:kern w:val="18"/>
          <w:sz w:val="20"/>
          <w:szCs w:val="20"/>
        </w:rPr>
      </w:pPr>
      <w:r w:rsidRPr="00474A03">
        <w:rPr>
          <w:rFonts w:asciiTheme="minorHAnsi" w:hAnsiTheme="minorHAnsi" w:cs="Arial"/>
          <w:i/>
          <w:iCs/>
          <w:spacing w:val="-8"/>
          <w:kern w:val="18"/>
          <w:sz w:val="20"/>
          <w:szCs w:val="20"/>
        </w:rPr>
        <w:t xml:space="preserve">Práve uprostred zla, práve vtedy a tam musíme byť kvôli sebe aj kvôli nim plní svetla, plný krásy, plný Božej radosti, ktorá sa snúbi so súcitom a milosrdenstvom, plní Božieho pokoja, ktorý nie je ľahostajnosťou, ale plnosťou nádeje a istoty v Prozreteľnosť Boha, Otca všetkých ľudí. Vtedy dobrom premáhame zlo. </w:t>
      </w:r>
    </w:p>
    <w:p w14:paraId="2B529BC8" w14:textId="77777777" w:rsidR="007D0737" w:rsidRPr="00474A03" w:rsidRDefault="007D0737" w:rsidP="00474A03">
      <w:pPr>
        <w:pStyle w:val="Normlnywebov"/>
        <w:spacing w:before="0" w:after="0"/>
        <w:rPr>
          <w:rFonts w:asciiTheme="minorHAnsi" w:hAnsiTheme="minorHAnsi" w:cs="Arial"/>
          <w:i/>
          <w:iCs/>
          <w:spacing w:val="-8"/>
          <w:kern w:val="18"/>
          <w:sz w:val="20"/>
          <w:szCs w:val="20"/>
        </w:rPr>
      </w:pPr>
      <w:r w:rsidRPr="00474A03">
        <w:rPr>
          <w:rFonts w:asciiTheme="minorHAnsi" w:hAnsiTheme="minorHAnsi" w:cs="Arial"/>
          <w:i/>
          <w:iCs/>
          <w:spacing w:val="-8"/>
          <w:kern w:val="18"/>
          <w:sz w:val="20"/>
          <w:szCs w:val="20"/>
        </w:rPr>
        <w:t xml:space="preserve">Ale to sa dá iba vtedy, ak sme sami pevne a isto na tej našej strane frontu, pevne zakorenení v Kristovi, plní Jeho Ducha. Tak, ako to sám hovorí: "Ja som vinič, vy ste ratolesti. Kto ostáva vo mne a ja v ňom, prináša veľa ovocia; lebo bezo mňa nemôžete nič </w:t>
      </w:r>
      <w:r w:rsidRPr="00474A03">
        <w:rPr>
          <w:rFonts w:asciiTheme="minorHAnsi" w:hAnsiTheme="minorHAnsi" w:cs="Arial"/>
          <w:i/>
          <w:iCs/>
          <w:spacing w:val="-8"/>
          <w:kern w:val="18"/>
          <w:sz w:val="20"/>
          <w:szCs w:val="20"/>
        </w:rPr>
        <w:t xml:space="preserve">urobiť" (Jn 15, 5). Sme povolaní byť v tomto svete ako mimozemšťania, ako bytosti z iného sveta, ako anjeli, ktorí zostúpili do sveta a zaplnili jeho rodiny, obce, továrne, úrady, školy, parky, vlády, všetko, aby tam bojovali so zlom, premáhali tmu Svetlom Kristovým, zháňali ju a vytvárali pozdĺž celej tejto frontovej línie ostrovy Svetla, ostrovy Boha. </w:t>
      </w:r>
    </w:p>
    <w:p w14:paraId="1B2F1390" w14:textId="77777777" w:rsidR="007D0737" w:rsidRPr="00474A03" w:rsidRDefault="007D0737" w:rsidP="00474A03">
      <w:pPr>
        <w:pStyle w:val="Normlnywebov"/>
        <w:spacing w:before="0" w:after="0"/>
        <w:rPr>
          <w:rFonts w:asciiTheme="minorHAnsi" w:hAnsiTheme="minorHAnsi" w:cs="Arial"/>
          <w:i/>
          <w:iCs/>
          <w:spacing w:val="-8"/>
          <w:kern w:val="18"/>
          <w:sz w:val="20"/>
          <w:szCs w:val="20"/>
        </w:rPr>
      </w:pPr>
      <w:r w:rsidRPr="00474A03">
        <w:rPr>
          <w:rFonts w:asciiTheme="minorHAnsi" w:hAnsiTheme="minorHAnsi" w:cs="Arial"/>
          <w:i/>
          <w:iCs/>
          <w:spacing w:val="-8"/>
          <w:kern w:val="18"/>
          <w:sz w:val="20"/>
          <w:szCs w:val="20"/>
        </w:rPr>
        <w:t xml:space="preserve">Čím hlbšia je tma, tým silnejšie musí byť naše svetlo. Čím viac hrôzy a ošklivosti je okolo nás, tým viac my musíme byť plní dobra a žiariť Božou krásou, žiť v nich, žiť z nich, dýchať ich obdobne, ako hasič uprostred dymu dýcha kyslík zo svojej masky. Nesmieme sa dať premôcť zlu. Musíme byť plní svetla, dobrá a krásy, aby sme práve tu, uprostred temnoty a zloby mohli premôcť zlo a osvedčiť sa ako praví bojovníci Boží, ako synovia a dcéry Kráľovstva. </w:t>
      </w:r>
    </w:p>
    <w:p w14:paraId="780E2EDC" w14:textId="77777777" w:rsidR="007D0737" w:rsidRPr="00474A03" w:rsidRDefault="007D0737" w:rsidP="00474A03">
      <w:pPr>
        <w:pStyle w:val="Normlnywebov"/>
        <w:spacing w:before="0" w:after="0"/>
        <w:rPr>
          <w:rFonts w:asciiTheme="minorHAnsi" w:hAnsiTheme="minorHAnsi" w:cs="Arial"/>
          <w:i/>
          <w:iCs/>
          <w:spacing w:val="-8"/>
          <w:kern w:val="18"/>
          <w:sz w:val="20"/>
          <w:szCs w:val="20"/>
        </w:rPr>
      </w:pPr>
      <w:r w:rsidRPr="00474A03">
        <w:rPr>
          <w:rFonts w:asciiTheme="minorHAnsi" w:hAnsiTheme="minorHAnsi" w:cs="Arial"/>
          <w:i/>
          <w:iCs/>
          <w:spacing w:val="-8"/>
          <w:kern w:val="18"/>
          <w:sz w:val="20"/>
          <w:szCs w:val="20"/>
        </w:rPr>
        <w:t xml:space="preserve">Vonkajšie veci sú len kulisa tohto boja. Svet sa ďalej zmieta vo svojich kŕčoch, ľudia sveta sa ďalej ruvú medzi sebou o jeho čačky, a ani naše telá, stále ešte pozemské, nie sú uchránené pred ich zbraňami. Ale na tom už nezáleží. "Nebojte sa tých, čo zabíjajú telo, a potom už nemajú čo urobiť" (Lk 12, 4), vraví Ježiš. Veď "pod ľudským násilím spokojne zomiera ten, komu Boh vlieva nádej, že ho opäť vzkriesi" (2Mak 7,14). Záleží iba na jednom - zvíťaziť nad zlom a Zlým. To je všetko. Ostať plný dobra. Plný krásy. Plný svetla - "im na svedectvo" (Lk 5, 14). "Všetci vás budú nenávidieť pre moje meno. Ale kto vytrvá do konca, bude spasený" (Mt 10, 22). </w:t>
      </w:r>
    </w:p>
    <w:p w14:paraId="7BE308DE" w14:textId="77777777" w:rsidR="00F741C8" w:rsidRPr="00474A03" w:rsidRDefault="007D0737" w:rsidP="00474A03">
      <w:pPr>
        <w:pStyle w:val="Normlnywebov"/>
        <w:spacing w:before="0" w:after="0"/>
        <w:rPr>
          <w:rFonts w:asciiTheme="minorHAnsi" w:hAnsiTheme="minorHAnsi" w:cs="Arial"/>
          <w:i/>
          <w:iCs/>
          <w:spacing w:val="-8"/>
          <w:kern w:val="18"/>
          <w:sz w:val="20"/>
          <w:szCs w:val="20"/>
        </w:rPr>
      </w:pPr>
      <w:r w:rsidRPr="00474A03">
        <w:rPr>
          <w:rFonts w:asciiTheme="minorHAnsi" w:hAnsiTheme="minorHAnsi" w:cs="Arial"/>
          <w:i/>
          <w:iCs/>
          <w:spacing w:val="-8"/>
          <w:kern w:val="18"/>
          <w:sz w:val="20"/>
          <w:szCs w:val="20"/>
        </w:rPr>
        <w:t xml:space="preserve">Adorácia. Liturgia. Modlitba. Všetko miesta, kde sa týmto svetlom a dobrom napĺňame, kde to do seba nasávame. Aby sme mohli deň za dňom bojovať ten boj a zvíťaziť, "aby ste boli bezúhonní a úprimní, Božie deti bez hany uprostred zvrhlého a skazeného pokolenia, medzi ktorým svietite ako svetlá na svete" (Flp 2, 15). "Kto zvíťazí, zdedí toto; a ja budem jeho Bohom a on bude mojím synom. Ale zbabelci, neveriaci, poškvrnení,... budú mať podiel v </w:t>
      </w:r>
      <w:r w:rsidRPr="00474A03">
        <w:rPr>
          <w:rFonts w:asciiTheme="minorHAnsi" w:hAnsiTheme="minorHAnsi" w:cs="Arial"/>
          <w:i/>
          <w:iCs/>
          <w:spacing w:val="-8"/>
          <w:kern w:val="18"/>
          <w:sz w:val="20"/>
          <w:szCs w:val="20"/>
        </w:rPr>
        <w:lastRenderedPageBreak/>
        <w:t>jazere horiacom ohňom a sírou; to je tá druhá smrť" (Zjv 21, 7-8).</w:t>
      </w:r>
    </w:p>
    <w:p w14:paraId="33E1517F" w14:textId="660049CE" w:rsidR="007D0737" w:rsidRPr="00474A03" w:rsidRDefault="007D0737" w:rsidP="00474A03">
      <w:pPr>
        <w:pStyle w:val="Normlnywebov"/>
        <w:spacing w:before="0" w:after="0"/>
        <w:rPr>
          <w:rFonts w:asciiTheme="minorHAnsi" w:hAnsiTheme="minorHAnsi" w:cs="Arial"/>
          <w:i/>
          <w:iCs/>
          <w:spacing w:val="-8"/>
          <w:kern w:val="18"/>
          <w:sz w:val="20"/>
          <w:szCs w:val="20"/>
        </w:rPr>
      </w:pPr>
    </w:p>
    <w:p w14:paraId="4F2BFC69" w14:textId="0D979659" w:rsidR="007D0737" w:rsidRPr="00474A03" w:rsidRDefault="00474A03" w:rsidP="00474A03">
      <w:pPr>
        <w:pStyle w:val="Normlnywebov"/>
        <w:spacing w:before="0" w:after="0"/>
        <w:rPr>
          <w:rFonts w:asciiTheme="minorHAnsi" w:hAnsiTheme="minorHAnsi" w:cs="Arial"/>
          <w:b/>
          <w:bCs/>
          <w:i/>
          <w:iCs/>
          <w:spacing w:val="-8"/>
          <w:kern w:val="18"/>
          <w:sz w:val="20"/>
          <w:szCs w:val="20"/>
        </w:rPr>
      </w:pPr>
      <w:r w:rsidRPr="00474A03">
        <w:rPr>
          <w:rFonts w:asciiTheme="minorHAnsi" w:hAnsiTheme="minorHAnsi" w:cs="Arial"/>
          <w:b/>
          <w:bCs/>
          <w:i/>
          <w:iCs/>
          <w:spacing w:val="-8"/>
          <w:kern w:val="18"/>
          <w:sz w:val="20"/>
          <w:szCs w:val="20"/>
        </w:rPr>
        <w:t>K</w:t>
      </w:r>
      <w:r w:rsidR="007D0737" w:rsidRPr="00474A03">
        <w:rPr>
          <w:rFonts w:asciiTheme="minorHAnsi" w:hAnsiTheme="minorHAnsi" w:cs="Arial"/>
          <w:b/>
          <w:bCs/>
          <w:i/>
          <w:iCs/>
          <w:spacing w:val="-8"/>
          <w:kern w:val="18"/>
          <w:sz w:val="20"/>
          <w:szCs w:val="20"/>
        </w:rPr>
        <w:t>resťanstvo je ľahké</w:t>
      </w:r>
    </w:p>
    <w:p w14:paraId="657F2C66" w14:textId="77777777" w:rsidR="007D0737" w:rsidRPr="00474A03" w:rsidRDefault="007D0737" w:rsidP="00474A03">
      <w:pPr>
        <w:pStyle w:val="Normlnywebov"/>
        <w:spacing w:before="0" w:after="0"/>
        <w:rPr>
          <w:rFonts w:asciiTheme="minorHAnsi" w:hAnsiTheme="minorHAnsi" w:cs="Arial"/>
          <w:b/>
          <w:bCs/>
          <w:i/>
          <w:iCs/>
          <w:spacing w:val="-8"/>
          <w:kern w:val="18"/>
          <w:sz w:val="20"/>
          <w:szCs w:val="20"/>
        </w:rPr>
      </w:pPr>
      <w:r w:rsidRPr="00474A03">
        <w:rPr>
          <w:rFonts w:asciiTheme="minorHAnsi" w:hAnsiTheme="minorHAnsi" w:cs="Arial"/>
          <w:b/>
          <w:bCs/>
          <w:i/>
          <w:iCs/>
          <w:spacing w:val="-8"/>
          <w:kern w:val="18"/>
          <w:sz w:val="20"/>
          <w:szCs w:val="20"/>
        </w:rPr>
        <w:t>===========================</w:t>
      </w:r>
    </w:p>
    <w:p w14:paraId="5AD7203E" w14:textId="77777777" w:rsidR="007D0737" w:rsidRPr="00474A03" w:rsidRDefault="007D0737" w:rsidP="00474A03">
      <w:pPr>
        <w:pStyle w:val="Normlnywebov"/>
        <w:spacing w:before="0" w:after="0"/>
        <w:rPr>
          <w:rFonts w:asciiTheme="minorHAnsi" w:hAnsiTheme="minorHAnsi" w:cs="Arial"/>
          <w:i/>
          <w:iCs/>
          <w:spacing w:val="-8"/>
          <w:kern w:val="18"/>
          <w:sz w:val="20"/>
          <w:szCs w:val="20"/>
        </w:rPr>
      </w:pPr>
      <w:r w:rsidRPr="00474A03">
        <w:rPr>
          <w:rFonts w:asciiTheme="minorHAnsi" w:hAnsiTheme="minorHAnsi" w:cs="Arial"/>
          <w:i/>
          <w:iCs/>
          <w:spacing w:val="-8"/>
          <w:kern w:val="18"/>
          <w:sz w:val="20"/>
          <w:szCs w:val="20"/>
        </w:rPr>
        <w:t xml:space="preserve">Ľahké ako zobudenie sa, pretože zobudením je. Ako otvorenie oči. Ako nadýchnutie sa. </w:t>
      </w:r>
    </w:p>
    <w:p w14:paraId="09FCC68A" w14:textId="77777777" w:rsidR="007D0737" w:rsidRPr="00474A03" w:rsidRDefault="007D0737" w:rsidP="00474A03">
      <w:pPr>
        <w:pStyle w:val="Normlnywebov"/>
        <w:spacing w:before="0" w:after="0"/>
        <w:rPr>
          <w:rFonts w:asciiTheme="minorHAnsi" w:hAnsiTheme="minorHAnsi" w:cs="Arial"/>
          <w:i/>
          <w:iCs/>
          <w:spacing w:val="-8"/>
          <w:kern w:val="18"/>
          <w:sz w:val="20"/>
          <w:szCs w:val="20"/>
        </w:rPr>
      </w:pPr>
      <w:r w:rsidRPr="00474A03">
        <w:rPr>
          <w:rFonts w:asciiTheme="minorHAnsi" w:hAnsiTheme="minorHAnsi" w:cs="Arial"/>
          <w:i/>
          <w:iCs/>
          <w:spacing w:val="-8"/>
          <w:kern w:val="18"/>
          <w:sz w:val="20"/>
          <w:szCs w:val="20"/>
        </w:rPr>
        <w:t xml:space="preserve">Je to objav, že v Božej Realite existuje len to, čo je skutočné. Žiaden strach. Ale ani veci ako postavenie a z nich plynúce večné boje a porovnávania sa. Žiadna žiadostivosť ničoho. Všetko je. Všetko už je. Stačí byť - a milovať, ale to je jedno. Sama láska je ľahká, pretože je prosto spôsobom, ktorým sme. Spôsobom bytia. "Boh je láska" (1Jn 4, 8 ). My sme v Bohu láska, pretože sme sa "stali účastnými na Božej prirodzenosti" (2Pt 1, 4). Svet sa rozplynul ako oblak pary, ako zlý sen, ktorý je za nami. Ostalo len to, čo je. </w:t>
      </w:r>
    </w:p>
    <w:p w14:paraId="415951B5" w14:textId="77777777" w:rsidR="007D0737" w:rsidRPr="00474A03" w:rsidRDefault="007D0737" w:rsidP="00474A03">
      <w:pPr>
        <w:pStyle w:val="Normlnywebov"/>
        <w:spacing w:before="0" w:after="0"/>
        <w:rPr>
          <w:rFonts w:asciiTheme="minorHAnsi" w:hAnsiTheme="minorHAnsi" w:cs="Arial"/>
          <w:i/>
          <w:iCs/>
          <w:spacing w:val="-8"/>
          <w:kern w:val="18"/>
          <w:sz w:val="20"/>
          <w:szCs w:val="20"/>
        </w:rPr>
      </w:pPr>
      <w:r w:rsidRPr="00474A03">
        <w:rPr>
          <w:rFonts w:asciiTheme="minorHAnsi" w:hAnsiTheme="minorHAnsi" w:cs="Arial"/>
          <w:i/>
          <w:iCs/>
          <w:spacing w:val="-8"/>
          <w:kern w:val="18"/>
          <w:sz w:val="20"/>
          <w:szCs w:val="20"/>
        </w:rPr>
        <w:t xml:space="preserve">Človek chápe mníchov a pustovníkov. Neutekali preč zo sveta. Nemôžete utekať odniekiaľ, kde už nie ste. Len hľadali miesto, kde by ich nič nerušilo v žití skutočného. V prostom žití prostej skutočnosti. </w:t>
      </w:r>
    </w:p>
    <w:p w14:paraId="1AA061BA" w14:textId="77777777" w:rsidR="007D0737" w:rsidRPr="00474A03" w:rsidRDefault="007D0737" w:rsidP="00474A03">
      <w:pPr>
        <w:pStyle w:val="Normlnywebov"/>
        <w:spacing w:before="0" w:after="0"/>
        <w:rPr>
          <w:rFonts w:asciiTheme="minorHAnsi" w:hAnsiTheme="minorHAnsi" w:cs="Arial"/>
          <w:i/>
          <w:iCs/>
          <w:spacing w:val="-8"/>
          <w:kern w:val="18"/>
          <w:sz w:val="20"/>
          <w:szCs w:val="20"/>
        </w:rPr>
      </w:pPr>
      <w:r w:rsidRPr="00474A03">
        <w:rPr>
          <w:rFonts w:asciiTheme="minorHAnsi" w:hAnsiTheme="minorHAnsi" w:cs="Arial"/>
          <w:i/>
          <w:iCs/>
          <w:spacing w:val="-8"/>
          <w:kern w:val="18"/>
          <w:sz w:val="20"/>
          <w:szCs w:val="20"/>
        </w:rPr>
        <w:t xml:space="preserve">Zastaviť sa uprostred toho šialeného behu, prebrať sa, otriasť sa - a zísť z "trate do nikam", po ktorej nás ženie svet... Nič nechcem. Som, teda milujem. Delím sa. Prijímam. Mám rád. Milujem, teda som. Nie je v tom nič patetické. Je to za všetkou romantikou a gestami. Je to viac. Je to bytie. Samo bytie. Zemité. Prosté. Skutočné. Kus chleba nad všetky hostiny sveta. </w:t>
      </w:r>
    </w:p>
    <w:p w14:paraId="341C476B" w14:textId="2D0A6F53" w:rsidR="007D0737" w:rsidRPr="00474A03" w:rsidRDefault="007D0737" w:rsidP="00474A03">
      <w:pPr>
        <w:pStyle w:val="Normlnywebov"/>
        <w:spacing w:before="0" w:after="0"/>
        <w:rPr>
          <w:rFonts w:asciiTheme="minorHAnsi" w:hAnsiTheme="minorHAnsi" w:cs="Arial"/>
          <w:i/>
          <w:iCs/>
          <w:spacing w:val="-8"/>
          <w:kern w:val="18"/>
          <w:sz w:val="20"/>
          <w:szCs w:val="20"/>
        </w:rPr>
      </w:pPr>
      <w:r w:rsidRPr="00474A03">
        <w:rPr>
          <w:rFonts w:asciiTheme="minorHAnsi" w:hAnsiTheme="minorHAnsi" w:cs="Arial"/>
          <w:i/>
          <w:iCs/>
          <w:spacing w:val="-8"/>
          <w:kern w:val="18"/>
          <w:sz w:val="20"/>
          <w:szCs w:val="20"/>
        </w:rPr>
        <w:t>Život s Bohom, kresťanstvo, je umenie úplného uvoľnenia sa, prostého bytia. Boh sám "vyniesol naše hriechy na svojom tele na drevo, aby sme zomreli hriechu a žili pre spravodlivosť. Jeho rany vás uzdravili" (1Pt 2, 24), aby sme tak "prešli zo smrti do života" (1Jn 3, 14). A tak púšťam smrť s jej bičmi, ktoré som doteraz považoval za život. Neženiem sa. Miesto toho som. Nechávam veci, aby sa vrátili do normálu, na svoje miesto, k svojej prirodzenosti a funkcií, ktorú v skutočnom Božom svete majú. Na nič nečakám. Nič neočakávam. Nič si nenárokujem. Nikoho nesúdim. Všetko už je. Všetko je už darované. Stačí byť.</w:t>
      </w:r>
    </w:p>
    <w:p w14:paraId="045D9F65" w14:textId="16B889CF" w:rsidR="007D0737" w:rsidRPr="00474A03" w:rsidRDefault="007D0737" w:rsidP="00474A03">
      <w:pPr>
        <w:pStyle w:val="Normlnywebov"/>
        <w:spacing w:before="0" w:after="0"/>
        <w:rPr>
          <w:rFonts w:asciiTheme="minorHAnsi" w:hAnsiTheme="minorHAnsi" w:cs="Arial"/>
          <w:i/>
          <w:iCs/>
          <w:spacing w:val="-8"/>
          <w:kern w:val="18"/>
          <w:sz w:val="20"/>
          <w:szCs w:val="20"/>
        </w:rPr>
      </w:pPr>
    </w:p>
    <w:p w14:paraId="53912127" w14:textId="77777777" w:rsidR="00474A03" w:rsidRDefault="00474A03" w:rsidP="00474A03">
      <w:pPr>
        <w:pStyle w:val="Normlnywebov"/>
        <w:spacing w:before="0" w:after="0"/>
        <w:rPr>
          <w:rFonts w:asciiTheme="minorHAnsi" w:hAnsiTheme="minorHAnsi" w:cs="Arial"/>
          <w:i/>
          <w:iCs/>
          <w:spacing w:val="-8"/>
          <w:kern w:val="18"/>
          <w:sz w:val="20"/>
          <w:szCs w:val="20"/>
        </w:rPr>
      </w:pPr>
    </w:p>
    <w:p w14:paraId="1AEF63E0" w14:textId="0B6F9AC5" w:rsidR="00474A03" w:rsidRPr="00474A03" w:rsidRDefault="00474A03" w:rsidP="00474A03">
      <w:pPr>
        <w:pStyle w:val="Normlnywebov"/>
        <w:spacing w:before="0" w:after="0"/>
        <w:rPr>
          <w:rFonts w:asciiTheme="minorHAnsi" w:hAnsiTheme="minorHAnsi" w:cs="Arial"/>
          <w:b/>
          <w:bCs/>
          <w:i/>
          <w:iCs/>
          <w:spacing w:val="-8"/>
          <w:kern w:val="18"/>
          <w:sz w:val="20"/>
          <w:szCs w:val="20"/>
        </w:rPr>
      </w:pPr>
      <w:r w:rsidRPr="00474A03">
        <w:rPr>
          <w:rFonts w:asciiTheme="minorHAnsi" w:hAnsiTheme="minorHAnsi" w:cs="Arial"/>
          <w:b/>
          <w:bCs/>
          <w:i/>
          <w:iCs/>
          <w:spacing w:val="-8"/>
          <w:kern w:val="18"/>
          <w:sz w:val="20"/>
          <w:szCs w:val="20"/>
        </w:rPr>
        <w:t>Ako sa volá smútok a radosť dohromady?</w:t>
      </w:r>
    </w:p>
    <w:p w14:paraId="6CD74930" w14:textId="77777777" w:rsidR="00474A03" w:rsidRPr="00474A03" w:rsidRDefault="00474A03" w:rsidP="00474A03">
      <w:pPr>
        <w:pStyle w:val="Normlnywebov"/>
        <w:spacing w:before="0" w:after="0"/>
        <w:rPr>
          <w:rFonts w:asciiTheme="minorHAnsi" w:hAnsiTheme="minorHAnsi" w:cs="Arial"/>
          <w:b/>
          <w:bCs/>
          <w:i/>
          <w:iCs/>
          <w:spacing w:val="-8"/>
          <w:kern w:val="18"/>
          <w:sz w:val="20"/>
          <w:szCs w:val="20"/>
        </w:rPr>
      </w:pPr>
      <w:r w:rsidRPr="00474A03">
        <w:rPr>
          <w:rFonts w:asciiTheme="minorHAnsi" w:hAnsiTheme="minorHAnsi" w:cs="Arial"/>
          <w:b/>
          <w:bCs/>
          <w:i/>
          <w:iCs/>
          <w:spacing w:val="-8"/>
          <w:kern w:val="18"/>
          <w:sz w:val="20"/>
          <w:szCs w:val="20"/>
        </w:rPr>
        <w:t>===============================</w:t>
      </w:r>
    </w:p>
    <w:p w14:paraId="1A1F94DA" w14:textId="77777777" w:rsidR="00474A03" w:rsidRPr="00474A03" w:rsidRDefault="00474A03" w:rsidP="00474A03">
      <w:pPr>
        <w:pStyle w:val="Normlnywebov"/>
        <w:spacing w:before="0" w:after="0"/>
        <w:rPr>
          <w:rFonts w:asciiTheme="minorHAnsi" w:hAnsiTheme="minorHAnsi" w:cs="Arial"/>
          <w:i/>
          <w:iCs/>
          <w:spacing w:val="-8"/>
          <w:kern w:val="18"/>
          <w:sz w:val="20"/>
          <w:szCs w:val="20"/>
        </w:rPr>
      </w:pPr>
      <w:r w:rsidRPr="00474A03">
        <w:rPr>
          <w:rFonts w:asciiTheme="minorHAnsi" w:hAnsiTheme="minorHAnsi" w:cs="Arial"/>
          <w:i/>
          <w:iCs/>
          <w:spacing w:val="-8"/>
          <w:kern w:val="18"/>
          <w:sz w:val="20"/>
          <w:szCs w:val="20"/>
        </w:rPr>
        <w:t>Múdrosť.</w:t>
      </w:r>
    </w:p>
    <w:p w14:paraId="489E1D93" w14:textId="77777777" w:rsidR="00474A03" w:rsidRPr="00474A03" w:rsidRDefault="00474A03" w:rsidP="00474A03">
      <w:pPr>
        <w:pStyle w:val="Normlnywebov"/>
        <w:spacing w:before="0" w:after="0"/>
        <w:rPr>
          <w:rFonts w:asciiTheme="minorHAnsi" w:hAnsiTheme="minorHAnsi" w:cs="Arial"/>
          <w:i/>
          <w:iCs/>
          <w:spacing w:val="-8"/>
          <w:kern w:val="18"/>
          <w:sz w:val="20"/>
          <w:szCs w:val="20"/>
        </w:rPr>
      </w:pPr>
      <w:r w:rsidRPr="00474A03">
        <w:rPr>
          <w:rFonts w:asciiTheme="minorHAnsi" w:hAnsiTheme="minorHAnsi" w:cs="Arial"/>
          <w:i/>
          <w:iCs/>
          <w:spacing w:val="-8"/>
          <w:kern w:val="18"/>
          <w:sz w:val="20"/>
          <w:szCs w:val="20"/>
        </w:rPr>
        <w:t>Nemáme dôvod na radosť a súčasne sa nemôžeme neradovať. To prvé je z nás a z toho, čo sa deje okolo nás. To druhé je z Boha. Radosť bez smútku sa volá pýcha, bezcitnosť. Smútok bez radosti sa volá zúfalstvo, beznádej. Oboje dohromady - je kresťanstvo.</w:t>
      </w:r>
    </w:p>
    <w:p w14:paraId="74E17AF3" w14:textId="77777777" w:rsidR="00474A03" w:rsidRPr="00474A03" w:rsidRDefault="00474A03" w:rsidP="00474A03">
      <w:pPr>
        <w:pStyle w:val="Normlnywebov"/>
        <w:spacing w:before="0" w:after="0"/>
        <w:rPr>
          <w:rFonts w:asciiTheme="minorHAnsi" w:hAnsiTheme="minorHAnsi" w:cs="Arial"/>
          <w:i/>
          <w:iCs/>
          <w:spacing w:val="-8"/>
          <w:kern w:val="18"/>
          <w:sz w:val="20"/>
          <w:szCs w:val="20"/>
        </w:rPr>
      </w:pPr>
      <w:r w:rsidRPr="00474A03">
        <w:rPr>
          <w:rFonts w:asciiTheme="minorHAnsi" w:hAnsiTheme="minorHAnsi" w:cs="Arial"/>
          <w:i/>
          <w:iCs/>
          <w:spacing w:val="-8"/>
          <w:kern w:val="18"/>
          <w:sz w:val="20"/>
          <w:szCs w:val="20"/>
        </w:rPr>
        <w:t>Je to ten istý paradox a súčasne rovnováha sily a slabosti, malosti a veľkosti. Ekvilibrium na hrane paradoxu. Ani pýcha, ani poníženosť. Synovstvo.</w:t>
      </w:r>
    </w:p>
    <w:p w14:paraId="0936A15C" w14:textId="77777777" w:rsidR="00474A03" w:rsidRPr="00474A03" w:rsidRDefault="00474A03" w:rsidP="00474A03">
      <w:pPr>
        <w:pStyle w:val="Normlnywebov"/>
        <w:spacing w:before="0" w:after="0"/>
        <w:rPr>
          <w:rFonts w:asciiTheme="minorHAnsi" w:hAnsiTheme="minorHAnsi" w:cs="Arial"/>
          <w:i/>
          <w:iCs/>
          <w:spacing w:val="-8"/>
          <w:kern w:val="18"/>
          <w:sz w:val="20"/>
          <w:szCs w:val="20"/>
        </w:rPr>
      </w:pPr>
      <w:r w:rsidRPr="00474A03">
        <w:rPr>
          <w:rFonts w:asciiTheme="minorHAnsi" w:hAnsiTheme="minorHAnsi" w:cs="Arial"/>
          <w:i/>
          <w:iCs/>
          <w:spacing w:val="-8"/>
          <w:kern w:val="18"/>
          <w:sz w:val="20"/>
          <w:szCs w:val="20"/>
        </w:rPr>
        <w:t>Odklonenie sa od tohto Stredu sa vždy rovná pádu. Skôr či neskôr si to uvedomíme. Potom je čas na pokánie, na návrat späť. Lepšie je nepadnúť. Nepodľahnúť zvodom ani jednej strany. Ostať v Božom strede. Nie som väčší ani menší. Nie som lepší ani horší. Iba som. Prosto som. V Ňom. Nič viac. Som. Všetko a súčasne nič.</w:t>
      </w:r>
    </w:p>
    <w:p w14:paraId="0FD8FB40" w14:textId="77777777" w:rsidR="00474A03" w:rsidRPr="00474A03" w:rsidRDefault="00474A03" w:rsidP="00474A03">
      <w:pPr>
        <w:pStyle w:val="Normlnywebov"/>
        <w:spacing w:before="0" w:after="0"/>
        <w:rPr>
          <w:rFonts w:asciiTheme="minorHAnsi" w:hAnsiTheme="minorHAnsi" w:cs="Arial"/>
          <w:i/>
          <w:iCs/>
          <w:spacing w:val="-8"/>
          <w:kern w:val="18"/>
          <w:sz w:val="20"/>
          <w:szCs w:val="20"/>
        </w:rPr>
      </w:pPr>
      <w:r w:rsidRPr="00474A03">
        <w:rPr>
          <w:rFonts w:asciiTheme="minorHAnsi" w:hAnsiTheme="minorHAnsi" w:cs="Arial"/>
          <w:i/>
          <w:iCs/>
          <w:spacing w:val="-8"/>
          <w:kern w:val="18"/>
          <w:sz w:val="20"/>
          <w:szCs w:val="20"/>
        </w:rPr>
        <w:t>Toto ekvilibrium je možné naozaj iba kým zotrvávame v Kristovi, na Ňom, v Ňom. Iba v Nebi je možné toto a takto žiť, jedno či teraz alebo vo Večnosti. Iba v Nebi - a tým je Kristus, ako vraví aj Písmo: "Boh nám dal večný život a tento život je v jeho Synovi. Kto má Syna, má život; kto nemá Syna, nemá Boží život" (1Jn 5, 11-12). Všade inde je to nemožné, jedine v Bohu stačí naozaj iba prosto byť, nič menej, len byť.</w:t>
      </w:r>
    </w:p>
    <w:p w14:paraId="122B7BE7" w14:textId="77777777" w:rsidR="00474A03" w:rsidRPr="00474A03" w:rsidRDefault="00474A03" w:rsidP="00474A03">
      <w:pPr>
        <w:pStyle w:val="Normlnywebov"/>
        <w:spacing w:before="0" w:after="0"/>
        <w:rPr>
          <w:rFonts w:asciiTheme="minorHAnsi" w:hAnsiTheme="minorHAnsi" w:cs="Arial"/>
          <w:i/>
          <w:iCs/>
          <w:spacing w:val="-8"/>
          <w:kern w:val="18"/>
          <w:sz w:val="20"/>
          <w:szCs w:val="20"/>
        </w:rPr>
      </w:pPr>
      <w:r w:rsidRPr="00474A03">
        <w:rPr>
          <w:rFonts w:asciiTheme="minorHAnsi" w:hAnsiTheme="minorHAnsi" w:cs="Arial"/>
          <w:i/>
          <w:iCs/>
          <w:spacing w:val="-8"/>
          <w:kern w:val="18"/>
          <w:sz w:val="20"/>
          <w:szCs w:val="20"/>
        </w:rPr>
        <w:t>Ak prepadneme nadšeniu, môže sa nám stať, že plní seba a vlastného zápalu opustíme Krista ako napríklad apoštoli, ktorí "keď... videli, čo sa chystá, povedali: "Pane, máme udrieť mečom?"" (Lk 22, 49). A ak prepadneme zase smútku, takisto môžeme opustiť Boha ako kedysi Eliáš, keď "sám išiel na deň cesty na púšť. Keď došiel, sadol si pod borievku, žiadal si zomrieť a hovoril: "Teraz už dosť, Pane! Vezmi si môj život! Veď ja nie som lepší ako moji otcovia!"" (1Krľ 19, 4). Len v strede je čisté a číre bytie, len v strede je láska, ktorú vedie múdrosť, a múdrosť, ktorá koná v láske. Tam je skutočný súcit, milosrdenstvo, pochopenie, pretože všetko toto plynie z hľadenia na Boha, v ktorom zotrvávame.</w:t>
      </w:r>
    </w:p>
    <w:p w14:paraId="293D027E" w14:textId="77777777" w:rsidR="00474A03" w:rsidRPr="00474A03" w:rsidRDefault="00474A03" w:rsidP="00474A03">
      <w:pPr>
        <w:pStyle w:val="Normlnywebov"/>
        <w:spacing w:before="0" w:after="0"/>
        <w:rPr>
          <w:rFonts w:asciiTheme="minorHAnsi" w:hAnsiTheme="minorHAnsi" w:cs="Arial"/>
          <w:i/>
          <w:iCs/>
          <w:spacing w:val="-8"/>
          <w:kern w:val="18"/>
          <w:sz w:val="20"/>
          <w:szCs w:val="20"/>
        </w:rPr>
      </w:pPr>
      <w:r w:rsidRPr="00474A03">
        <w:rPr>
          <w:rFonts w:asciiTheme="minorHAnsi" w:hAnsiTheme="minorHAnsi" w:cs="Arial"/>
          <w:i/>
          <w:iCs/>
          <w:spacing w:val="-8"/>
          <w:kern w:val="18"/>
          <w:sz w:val="20"/>
          <w:szCs w:val="20"/>
        </w:rPr>
        <w:t xml:space="preserve">Jednoducho, realita v sebe obsahuje radosť aj smútok, rozkoš aj bolesť, áno, aj tá Božia. </w:t>
      </w:r>
      <w:r w:rsidRPr="00474A03">
        <w:rPr>
          <w:rFonts w:asciiTheme="minorHAnsi" w:hAnsiTheme="minorHAnsi" w:cs="Arial"/>
          <w:i/>
          <w:iCs/>
          <w:spacing w:val="-8"/>
          <w:kern w:val="18"/>
          <w:sz w:val="20"/>
          <w:szCs w:val="20"/>
        </w:rPr>
        <w:lastRenderedPageBreak/>
        <w:t>Vytesnenie jedného alebo opustenie druhého znamená opustenie aj samej reality - a teda aj samotného Boha, ktorý je jej Plnosťou. Múdrosť, dokonalosť - vždy zahrňujú všetko, sú všeobsažné, ako aj o komunite hovorieval Scott Peck. A o samom Kristovi, Bohu, sa vraví, že skrze Vtelenie "z toho, čo vytrpel, naučil sa poslušnosti; a keď dosiahol dokonalosť, stal sa pôvodcom večnej spásy pre všetkých, ktorí ho poslúchajú" (Hebr 5, 8-9). Z Boha je radosť. Zo sveta smútok. V Kristovi a skrze Krista v Bohu oboje. A v nás tiež - ak sme si teda naozaj obliekli, obliekame Krista. A Božia blaženosť i blaženosť spasených je v tom: v smútku a bolesti, ktoré sú vyhojené radosťou; a v radosti, ktorá dozrela a je umocnená prekonanou bolesťou a obetou. Smútok plný radosti. Radosť umocnená smútkom.</w:t>
      </w:r>
    </w:p>
    <w:p w14:paraId="408B92CE" w14:textId="1413021E" w:rsidR="007D0737" w:rsidRPr="00474A03" w:rsidRDefault="00474A03" w:rsidP="00474A03">
      <w:pPr>
        <w:pStyle w:val="Normlnywebov"/>
        <w:spacing w:before="0" w:after="0"/>
        <w:rPr>
          <w:rFonts w:asciiTheme="minorHAnsi" w:hAnsiTheme="minorHAnsi" w:cs="Arial"/>
          <w:i/>
          <w:iCs/>
          <w:spacing w:val="-8"/>
          <w:kern w:val="18"/>
          <w:sz w:val="20"/>
          <w:szCs w:val="20"/>
        </w:rPr>
      </w:pPr>
      <w:r w:rsidRPr="00474A03">
        <w:rPr>
          <w:rFonts w:asciiTheme="minorHAnsi" w:hAnsiTheme="minorHAnsi" w:cs="Arial"/>
          <w:i/>
          <w:iCs/>
          <w:spacing w:val="-8"/>
          <w:kern w:val="18"/>
          <w:sz w:val="20"/>
          <w:szCs w:val="20"/>
        </w:rPr>
        <w:t>Mimochodom, platí aj vo vzťahu k Bohu. Boh i človek, Otec a Sudca, Stvoriteľ a Brat, Vykupiteľ i Panovník a Kráľ, Chlieb, Baránok i Nekonečné Bytie, v ktorom žijeme, hýbeme sa a sme - všetko toto Boh Je a všetko toto zahŕňa aj pravdivý vzťah k Nemu. Výsledkom je bázeň: ani strach, ani opovážlivosť, ale všetko spolu v úplne novej kvalite Božieho synovstva v Kristovi.</w:t>
      </w:r>
    </w:p>
    <w:p w14:paraId="3844EB40" w14:textId="4701D27D" w:rsidR="00474A03" w:rsidRPr="00474A03" w:rsidRDefault="00474A03" w:rsidP="00474A03">
      <w:pPr>
        <w:pStyle w:val="Normlnywebov"/>
        <w:spacing w:before="0" w:after="0"/>
        <w:rPr>
          <w:rFonts w:asciiTheme="minorHAnsi" w:hAnsiTheme="minorHAnsi" w:cs="Arial"/>
          <w:i/>
          <w:iCs/>
          <w:spacing w:val="-8"/>
          <w:kern w:val="18"/>
          <w:sz w:val="20"/>
          <w:szCs w:val="20"/>
        </w:rPr>
      </w:pPr>
    </w:p>
    <w:p w14:paraId="1026D83B" w14:textId="77777777" w:rsidR="00474A03" w:rsidRPr="00474A03" w:rsidRDefault="00474A03" w:rsidP="00474A03">
      <w:pPr>
        <w:pStyle w:val="Normlnywebov"/>
        <w:spacing w:before="0" w:after="0"/>
        <w:rPr>
          <w:rFonts w:asciiTheme="minorHAnsi" w:hAnsiTheme="minorHAnsi" w:cs="Arial"/>
          <w:b/>
          <w:bCs/>
          <w:i/>
          <w:iCs/>
          <w:spacing w:val="-8"/>
          <w:kern w:val="18"/>
          <w:sz w:val="20"/>
          <w:szCs w:val="20"/>
        </w:rPr>
      </w:pPr>
      <w:r w:rsidRPr="00474A03">
        <w:rPr>
          <w:rFonts w:asciiTheme="minorHAnsi" w:hAnsiTheme="minorHAnsi" w:cs="Arial"/>
          <w:b/>
          <w:bCs/>
          <w:i/>
          <w:iCs/>
          <w:spacing w:val="-8"/>
          <w:kern w:val="18"/>
          <w:sz w:val="20"/>
          <w:szCs w:val="20"/>
        </w:rPr>
        <w:t>Je to láska - k Osobe</w:t>
      </w:r>
    </w:p>
    <w:p w14:paraId="3D41FABE" w14:textId="77777777" w:rsidR="00474A03" w:rsidRPr="00474A03" w:rsidRDefault="00474A03" w:rsidP="00474A03">
      <w:pPr>
        <w:pStyle w:val="Normlnywebov"/>
        <w:spacing w:before="0" w:after="0"/>
        <w:rPr>
          <w:rFonts w:asciiTheme="minorHAnsi" w:hAnsiTheme="minorHAnsi" w:cs="Arial"/>
          <w:b/>
          <w:bCs/>
          <w:i/>
          <w:iCs/>
          <w:spacing w:val="-8"/>
          <w:kern w:val="18"/>
          <w:sz w:val="20"/>
          <w:szCs w:val="20"/>
        </w:rPr>
      </w:pPr>
      <w:r w:rsidRPr="00474A03">
        <w:rPr>
          <w:rFonts w:asciiTheme="minorHAnsi" w:hAnsiTheme="minorHAnsi" w:cs="Arial"/>
          <w:b/>
          <w:bCs/>
          <w:i/>
          <w:iCs/>
          <w:spacing w:val="-8"/>
          <w:kern w:val="18"/>
          <w:sz w:val="20"/>
          <w:szCs w:val="20"/>
        </w:rPr>
        <w:t>=====================</w:t>
      </w:r>
    </w:p>
    <w:p w14:paraId="273D246A" w14:textId="77777777" w:rsidR="00474A03" w:rsidRPr="00474A03" w:rsidRDefault="00474A03" w:rsidP="00474A03">
      <w:pPr>
        <w:pStyle w:val="Normlnywebov"/>
        <w:spacing w:before="0" w:after="0"/>
        <w:rPr>
          <w:rFonts w:asciiTheme="minorHAnsi" w:hAnsiTheme="minorHAnsi" w:cs="Arial"/>
          <w:i/>
          <w:iCs/>
          <w:spacing w:val="-8"/>
          <w:kern w:val="18"/>
          <w:sz w:val="20"/>
          <w:szCs w:val="20"/>
        </w:rPr>
      </w:pPr>
      <w:r w:rsidRPr="00474A03">
        <w:rPr>
          <w:rFonts w:asciiTheme="minorHAnsi" w:hAnsiTheme="minorHAnsi" w:cs="Arial"/>
          <w:i/>
          <w:iCs/>
          <w:spacing w:val="-8"/>
          <w:kern w:val="18"/>
          <w:sz w:val="20"/>
          <w:szCs w:val="20"/>
        </w:rPr>
        <w:t xml:space="preserve">Kresťanstvo, veď aj názov ho usvedčuje, nie je o veciach ani miestach. Je o Osobe. Osobe Boha, ktorý v Kristovi zostúpil k nám ako Ženích, aby sa o nás, Boh o nás, ľudí, uchádzal ako o svoju nevestu! Neponúka nič, iba seba - aj keď v Ňom je všetko. Ponúka Chlieb, ktorým je On sám a hovorí: "Ja som chlieb života. Kto prichádza ku mne, nikdy nebude hladovať, a kto verí vo mňa, nikdy nebude žízniť" (Jn 6, 35). Ponúka Nebo, Kráľovstvo, ale všetkým tým je znova On sám osobne ako aj hovorí: "Ja som pravý vinič a môj Otec je vinohradník. … Ostaňte vo mne a ja vo vás" (Jn 15, 1.4)! </w:t>
      </w:r>
    </w:p>
    <w:p w14:paraId="6FAAC4BB" w14:textId="77777777" w:rsidR="00474A03" w:rsidRPr="00474A03" w:rsidRDefault="00474A03" w:rsidP="00474A03">
      <w:pPr>
        <w:pStyle w:val="Normlnywebov"/>
        <w:spacing w:before="0" w:after="0"/>
        <w:rPr>
          <w:rFonts w:asciiTheme="minorHAnsi" w:hAnsiTheme="minorHAnsi" w:cs="Arial"/>
          <w:i/>
          <w:iCs/>
          <w:spacing w:val="-8"/>
          <w:kern w:val="18"/>
          <w:sz w:val="20"/>
          <w:szCs w:val="20"/>
        </w:rPr>
      </w:pPr>
      <w:r w:rsidRPr="00474A03">
        <w:rPr>
          <w:rFonts w:asciiTheme="minorHAnsi" w:hAnsiTheme="minorHAnsi" w:cs="Arial"/>
          <w:i/>
          <w:iCs/>
          <w:spacing w:val="-8"/>
          <w:kern w:val="18"/>
          <w:sz w:val="20"/>
          <w:szCs w:val="20"/>
        </w:rPr>
        <w:t xml:space="preserve">Je to o láske. Skutočne milovať sa nedá vec, iba osoba. A skutočne byť zamilovaný sa dá v jeden čas iba do jedného, tak nás poučia odborníci. Kresťanstvo znamená takto milovať, zamilovať sa do Ženícha, "celým svojím srdcom, celou svojou </w:t>
      </w:r>
      <w:r w:rsidRPr="00474A03">
        <w:rPr>
          <w:rFonts w:asciiTheme="minorHAnsi" w:hAnsiTheme="minorHAnsi" w:cs="Arial"/>
          <w:i/>
          <w:iCs/>
          <w:spacing w:val="-8"/>
          <w:kern w:val="18"/>
          <w:sz w:val="20"/>
          <w:szCs w:val="20"/>
        </w:rPr>
        <w:t xml:space="preserve">dušou a celou svojou mysľou" (Mt 22, 37). Prosto sme zamilovaní do Krista, Boha, lebo nás premohla a uchvátila Jeho Krása, Krása Jeho Dobra a Lásky a Vernosti a Priamosti a Svetla a Všetkého! Sme zamilovaní, uchvátení, stratení a znova nájdení v Ňom, Ženíchovi! Celým srdcom túžime "páčiť sa Bohu" (1Sol 4, 1), Ženíchovi, nie kvôli sebe, ale pre Neho, aby On mal radosť, aby sme Mu aspoň takto mohli dať a oplatiť, aby sme Ho takto mohli milovať - že sa Mu budeme páčiť "ako nevesta, ozdobená pre svojho ženícha" (Zjv 21, 2)! </w:t>
      </w:r>
    </w:p>
    <w:p w14:paraId="054A2C0E" w14:textId="77777777" w:rsidR="00474A03" w:rsidRPr="00474A03" w:rsidRDefault="00474A03" w:rsidP="00474A03">
      <w:pPr>
        <w:pStyle w:val="Normlnywebov"/>
        <w:spacing w:before="0" w:after="0"/>
        <w:rPr>
          <w:rFonts w:asciiTheme="minorHAnsi" w:hAnsiTheme="minorHAnsi" w:cs="Arial"/>
          <w:i/>
          <w:iCs/>
          <w:spacing w:val="-8"/>
          <w:kern w:val="18"/>
          <w:sz w:val="20"/>
          <w:szCs w:val="20"/>
        </w:rPr>
      </w:pPr>
      <w:r w:rsidRPr="00474A03">
        <w:rPr>
          <w:rFonts w:asciiTheme="minorHAnsi" w:hAnsiTheme="minorHAnsi" w:cs="Arial"/>
          <w:i/>
          <w:iCs/>
          <w:spacing w:val="-8"/>
          <w:kern w:val="18"/>
          <w:sz w:val="20"/>
          <w:szCs w:val="20"/>
        </w:rPr>
        <w:t xml:space="preserve">Všetko ostatné, to, čomu hovoríme náboženstvo, s jeho liturgiou a sviatosťami a modlitbou a pôstom, je v tomto vzťahu nič viac a nič menej, než svadobná komnata Ženícha a nevesty, kde pôstom sa umývame a krášlime čnosťou a svätosťou, kde v modlitbe si spolu šeptáme a potom už len mlčky v láske hľadíme jeden na druhého, aby sme nakoniec siahli na stôl a jedli Chlieb a pili Kalich a oboje je On sám. </w:t>
      </w:r>
    </w:p>
    <w:p w14:paraId="0988BAC7" w14:textId="77777777" w:rsidR="00474A03" w:rsidRPr="00474A03" w:rsidRDefault="00474A03" w:rsidP="00474A03">
      <w:pPr>
        <w:pStyle w:val="Normlnywebov"/>
        <w:spacing w:before="0" w:after="0"/>
        <w:rPr>
          <w:rFonts w:asciiTheme="minorHAnsi" w:hAnsiTheme="minorHAnsi" w:cs="Arial"/>
          <w:i/>
          <w:iCs/>
          <w:spacing w:val="-8"/>
          <w:kern w:val="18"/>
          <w:sz w:val="20"/>
          <w:szCs w:val="20"/>
        </w:rPr>
      </w:pPr>
      <w:r w:rsidRPr="00474A03">
        <w:rPr>
          <w:rFonts w:asciiTheme="minorHAnsi" w:hAnsiTheme="minorHAnsi" w:cs="Arial"/>
          <w:i/>
          <w:iCs/>
          <w:spacing w:val="-8"/>
          <w:kern w:val="18"/>
          <w:sz w:val="20"/>
          <w:szCs w:val="20"/>
        </w:rPr>
        <w:t xml:space="preserve">Ale stále je to tak prosté. Tak jednoduché: sme zamilovaní do Osoby Krista, Boha, ktorý sa kvôli tejto láske a nám stal človekom, aby sme Ho mohli ako nám podobného milovať. A On nás v Sebe robí podobnými Jemu. Takto to je. O tom to je. Dve osoby. Vlastne viac, Rosina osôb, pretože všetci, ktorí sme takto zamilovaní a v Ňom, sme v Ňom spojení aj navzájom. </w:t>
      </w:r>
    </w:p>
    <w:p w14:paraId="5D7225C7" w14:textId="77777777" w:rsidR="00474A03" w:rsidRPr="00474A03" w:rsidRDefault="00474A03" w:rsidP="00474A03">
      <w:pPr>
        <w:pStyle w:val="Normlnywebov"/>
        <w:spacing w:before="0" w:after="0"/>
        <w:rPr>
          <w:rFonts w:asciiTheme="minorHAnsi" w:hAnsiTheme="minorHAnsi" w:cs="Arial"/>
          <w:i/>
          <w:iCs/>
          <w:spacing w:val="-8"/>
          <w:kern w:val="18"/>
          <w:sz w:val="20"/>
          <w:szCs w:val="20"/>
        </w:rPr>
      </w:pPr>
      <w:r w:rsidRPr="00474A03">
        <w:rPr>
          <w:rFonts w:asciiTheme="minorHAnsi" w:hAnsiTheme="minorHAnsi" w:cs="Arial"/>
          <w:i/>
          <w:iCs/>
          <w:spacing w:val="-8"/>
          <w:kern w:val="18"/>
          <w:sz w:val="20"/>
          <w:szCs w:val="20"/>
        </w:rPr>
        <w:t xml:space="preserve">"Keby som hovoril ľudskými jazykmi aj anjelskými, a lásky by som nemal, bol by som ako cvendžiaci kov a zuniaci cimbal. A keby som mal dar proroctva a poznal všetky tajomstvá a všetku vedu a keby som mal takú silnú vieru, že by som vrchy prenášal, a lásky by som nemal, ničím by som nebol. A keby som rozdal celý svoj majetok ako almužnu a keby som obetoval svoje telo, aby som bol slávny, a lásky by som nemal, nič by mi to neosožilo" (1Kor 13, 1-3) - pretože je to práve o láske. Nie o pravidlách. Nie o nejakom vieroučnom systéme. Iste, ak milujeme Ženícha, túžime o Ňom vedieť co najviac, všetko, a hlavne ako sa Mu páčiť. Ale zmysel to má, len keď milujeme! Inak nie. K čomu by to bolo bez lásky a teda bez Ženícha? </w:t>
      </w:r>
    </w:p>
    <w:p w14:paraId="7F203A0D" w14:textId="77777777" w:rsidR="00474A03" w:rsidRPr="00474A03" w:rsidRDefault="00474A03" w:rsidP="00474A03">
      <w:pPr>
        <w:pStyle w:val="Normlnywebov"/>
        <w:spacing w:before="0" w:after="0"/>
        <w:rPr>
          <w:rFonts w:asciiTheme="minorHAnsi" w:hAnsiTheme="minorHAnsi" w:cs="Arial"/>
          <w:i/>
          <w:iCs/>
          <w:spacing w:val="-8"/>
          <w:kern w:val="18"/>
          <w:sz w:val="20"/>
          <w:szCs w:val="20"/>
        </w:rPr>
      </w:pPr>
      <w:r w:rsidRPr="00474A03">
        <w:rPr>
          <w:rFonts w:asciiTheme="minorHAnsi" w:hAnsiTheme="minorHAnsi" w:cs="Arial"/>
          <w:i/>
          <w:iCs/>
          <w:spacing w:val="-8"/>
          <w:kern w:val="18"/>
          <w:sz w:val="20"/>
          <w:szCs w:val="20"/>
        </w:rPr>
        <w:t xml:space="preserve">V Kristovi, Bohu, sme našli lásku od akej inej podobnej niet. V Kristovi. Osobe. A túto lásku, </w:t>
      </w:r>
      <w:r w:rsidRPr="00474A03">
        <w:rPr>
          <w:rFonts w:asciiTheme="minorHAnsi" w:hAnsiTheme="minorHAnsi" w:cs="Arial"/>
          <w:i/>
          <w:iCs/>
          <w:spacing w:val="-8"/>
          <w:kern w:val="18"/>
          <w:sz w:val="20"/>
          <w:szCs w:val="20"/>
        </w:rPr>
        <w:lastRenderedPageBreak/>
        <w:t xml:space="preserve">Osobu, Krista, sme si zamilovali. Sme vo vzťahu s Kristom, ako by to povedal facebook. Skutočne. Beznádejne. Po uši. Úplne. Sme spolu. Sme jeden v druhom. Spolu chodíme, spolu hovoríme, spolu konáme, spolu žijeme. Kocháme sa v Ňom ako Bella Swannová v Edwardovi Cullenovi, už si ani nevieme predstaviť, byť bez Neho, to by sme nie radšej, ale isto zomreli. A keď počujeme, vidíme, cítime, znova a znova - a je to pre nás rajská hudba a nebeská manna -, že On nás miluje, On nás miluje!, - tak "ľahýname popolom" (porov. sv. Gemma) strávení rozkošou lásky! On miluje mňa! Mňa osobne! Osobne! Nie v nejakej mase. Osobne! Pre mňa zomrel, pre mňa osobne. A teraz je so mnou a ja v Ňom, lebo ma miluje - a ja smiem, môžem milovať Jeho. Chápete? Môžem Ho milovať, Jeho! Dotýkať sa Ho. Byť pri Ňom! Byť s Ním! A už naveky! Kto pochopí tú rozkoš, tu blaženosť z tohto nepochopiteľného šťastia? </w:t>
      </w:r>
    </w:p>
    <w:p w14:paraId="1260011B" w14:textId="77777777" w:rsidR="00474A03" w:rsidRPr="00474A03" w:rsidRDefault="00474A03" w:rsidP="00474A03">
      <w:pPr>
        <w:pStyle w:val="Normlnywebov"/>
        <w:spacing w:before="0" w:after="0"/>
        <w:rPr>
          <w:rFonts w:asciiTheme="minorHAnsi" w:hAnsiTheme="minorHAnsi" w:cs="Arial"/>
          <w:i/>
          <w:iCs/>
          <w:spacing w:val="-8"/>
          <w:kern w:val="18"/>
          <w:sz w:val="20"/>
          <w:szCs w:val="20"/>
        </w:rPr>
      </w:pPr>
      <w:r w:rsidRPr="00474A03">
        <w:rPr>
          <w:rFonts w:asciiTheme="minorHAnsi" w:hAnsiTheme="minorHAnsi" w:cs="Arial"/>
          <w:i/>
          <w:iCs/>
          <w:spacing w:val="-8"/>
          <w:kern w:val="18"/>
          <w:sz w:val="20"/>
          <w:szCs w:val="20"/>
        </w:rPr>
        <w:t xml:space="preserve">Aj keby sme mali prejsť ohňom a peklom a víchrom a búrkou a čeliť hnevu a nenávisti celého sveta, všetko toto už neznamená nič, nemôže zastrašiť ani otriasť srdcom milujúceho, veď "utrpenia tohoto času nie sú hodny porovnávania s budúcou slávou, ktorá sa na nás má zjaviť" (Rim 8, 18) - a na ktorej máme podiel a účasť v Milovanom už dnes, veď On sám tou Slávou je! On osobne! </w:t>
      </w:r>
    </w:p>
    <w:p w14:paraId="0817305E" w14:textId="77777777" w:rsidR="00474A03" w:rsidRPr="00474A03" w:rsidRDefault="00474A03" w:rsidP="00474A03">
      <w:pPr>
        <w:pStyle w:val="Normlnywebov"/>
        <w:spacing w:before="0" w:after="0"/>
        <w:rPr>
          <w:rFonts w:asciiTheme="minorHAnsi" w:hAnsiTheme="minorHAnsi" w:cs="Arial"/>
          <w:i/>
          <w:iCs/>
          <w:spacing w:val="-8"/>
          <w:kern w:val="18"/>
          <w:sz w:val="20"/>
          <w:szCs w:val="20"/>
        </w:rPr>
      </w:pPr>
      <w:r w:rsidRPr="00474A03">
        <w:rPr>
          <w:rFonts w:asciiTheme="minorHAnsi" w:hAnsiTheme="minorHAnsi" w:cs="Arial"/>
          <w:i/>
          <w:iCs/>
          <w:spacing w:val="-8"/>
          <w:kern w:val="18"/>
          <w:sz w:val="20"/>
          <w:szCs w:val="20"/>
        </w:rPr>
        <w:t xml:space="preserve">A toto je všetko. Dve srdcia, jedna láska. Pohltení láskou istí si Jeho láskou a kúpajúci sa v jej Svetle a Kráse. Dvaja v jednom Tele. Dvaja spočívajúci jeden v druhom, zatiaľ čo svet okolo sa točí a kymáca vo svojich kŕčoch, však tieto srdcia už nie sú zo sveta, ani jedno. On je zhora a v Ňom už ani my nie sme zdola. </w:t>
      </w:r>
    </w:p>
    <w:p w14:paraId="2BF4CFE4" w14:textId="7CA74B87" w:rsidR="00474A03" w:rsidRPr="00474A03" w:rsidRDefault="00474A03" w:rsidP="00474A03">
      <w:pPr>
        <w:pStyle w:val="Normlnywebov"/>
        <w:spacing w:before="0" w:after="0"/>
        <w:rPr>
          <w:rFonts w:asciiTheme="minorHAnsi" w:hAnsiTheme="minorHAnsi" w:cs="Arial"/>
          <w:i/>
          <w:iCs/>
          <w:spacing w:val="-8"/>
          <w:kern w:val="18"/>
          <w:sz w:val="20"/>
          <w:szCs w:val="20"/>
        </w:rPr>
      </w:pPr>
      <w:r w:rsidRPr="00474A03">
        <w:rPr>
          <w:rFonts w:asciiTheme="minorHAnsi" w:hAnsiTheme="minorHAnsi" w:cs="Arial"/>
          <w:i/>
          <w:iCs/>
          <w:spacing w:val="-8"/>
          <w:kern w:val="18"/>
          <w:sz w:val="20"/>
          <w:szCs w:val="20"/>
        </w:rPr>
        <w:t>Tak sa mi Boh Kristus stal svetom, vesmírom a ja som sa stratil a našiel v Jeho Hlbine.</w:t>
      </w:r>
    </w:p>
    <w:p w14:paraId="7C14B9DD" w14:textId="4FD8311F" w:rsidR="007D0737" w:rsidRPr="007A4DB8" w:rsidRDefault="007D0737" w:rsidP="007D0737">
      <w:pPr>
        <w:pStyle w:val="Normlnywebov"/>
        <w:spacing w:before="0" w:after="0"/>
        <w:rPr>
          <w:rFonts w:asciiTheme="minorHAnsi" w:hAnsiTheme="minorHAnsi" w:cs="Arial"/>
          <w:i/>
          <w:iCs/>
          <w:spacing w:val="-6"/>
          <w:kern w:val="18"/>
          <w:sz w:val="20"/>
          <w:szCs w:val="20"/>
        </w:rPr>
        <w:sectPr w:rsidR="007D0737" w:rsidRPr="007A4DB8" w:rsidSect="00D31201">
          <w:type w:val="continuous"/>
          <w:pgSz w:w="8419" w:h="11907" w:orient="landscape" w:code="9"/>
          <w:pgMar w:top="397" w:right="397" w:bottom="397" w:left="397" w:header="709" w:footer="0" w:gutter="0"/>
          <w:cols w:num="2" w:sep="1" w:space="56"/>
          <w:docGrid w:linePitch="600" w:charSpace="36864"/>
        </w:sectPr>
      </w:pPr>
    </w:p>
    <w:p w14:paraId="1EC779A6" w14:textId="242F7418" w:rsidR="00867CCF" w:rsidRPr="00867CCF" w:rsidRDefault="00867CCF" w:rsidP="00F14A48">
      <w:pPr>
        <w:spacing w:after="0"/>
        <w:jc w:val="center"/>
        <w:rPr>
          <w:rFonts w:ascii="Lucida Handwriting" w:hAnsi="Lucida Handwriting"/>
          <w:smallCaps/>
          <w:sz w:val="28"/>
          <w:szCs w:val="28"/>
        </w:rPr>
      </w:pPr>
      <w:r w:rsidRPr="00867CCF">
        <w:rPr>
          <w:rFonts w:ascii="Lucida Handwriting" w:hAnsi="Lucida Handwriting"/>
          <w:smallCaps/>
          <w:sz w:val="28"/>
          <w:szCs w:val="28"/>
        </w:rPr>
        <w:t>Liturgický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2510"/>
        <w:gridCol w:w="2551"/>
        <w:gridCol w:w="1950"/>
      </w:tblGrid>
      <w:tr w:rsidR="00763F93" w:rsidRPr="006B4383" w14:paraId="330DE330" w14:textId="77777777" w:rsidTr="00D44765">
        <w:trPr>
          <w:trHeight w:val="383"/>
          <w:jc w:val="center"/>
        </w:trPr>
        <w:tc>
          <w:tcPr>
            <w:tcW w:w="604" w:type="dxa"/>
            <w:shd w:val="clear" w:color="auto" w:fill="F2F2F2" w:themeFill="background1" w:themeFillShade="F2"/>
            <w:vAlign w:val="center"/>
          </w:tcPr>
          <w:p w14:paraId="60CB2C01" w14:textId="77777777" w:rsidR="00763F93" w:rsidRPr="00DB396A" w:rsidRDefault="00763F93" w:rsidP="00B72E1C">
            <w:pPr>
              <w:spacing w:after="0"/>
              <w:jc w:val="center"/>
              <w:rPr>
                <w:rFonts w:ascii="Monotype Corsiva" w:hAnsi="Monotype Corsiva"/>
                <w:b/>
                <w:bCs/>
              </w:rPr>
            </w:pPr>
          </w:p>
        </w:tc>
        <w:tc>
          <w:tcPr>
            <w:tcW w:w="2510" w:type="dxa"/>
            <w:shd w:val="clear" w:color="auto" w:fill="F2F2F2" w:themeFill="background1" w:themeFillShade="F2"/>
            <w:vAlign w:val="center"/>
          </w:tcPr>
          <w:p w14:paraId="2110636F" w14:textId="3103BC84"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Čičava</w:t>
            </w:r>
          </w:p>
        </w:tc>
        <w:tc>
          <w:tcPr>
            <w:tcW w:w="2551" w:type="dxa"/>
            <w:shd w:val="clear" w:color="auto" w:fill="F2F2F2" w:themeFill="background1" w:themeFillShade="F2"/>
            <w:vAlign w:val="center"/>
          </w:tcPr>
          <w:p w14:paraId="0CC34CBA" w14:textId="0DC2C2A7"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Komárany</w:t>
            </w:r>
          </w:p>
        </w:tc>
        <w:tc>
          <w:tcPr>
            <w:tcW w:w="1950" w:type="dxa"/>
            <w:shd w:val="clear" w:color="auto" w:fill="F2F2F2" w:themeFill="background1" w:themeFillShade="F2"/>
            <w:vAlign w:val="center"/>
          </w:tcPr>
          <w:p w14:paraId="6D6411DB" w14:textId="7DC76741"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Merník</w:t>
            </w:r>
          </w:p>
        </w:tc>
      </w:tr>
      <w:tr w:rsidR="00E223D8" w:rsidRPr="006B4383" w14:paraId="5C3BEDA9" w14:textId="77777777" w:rsidTr="00E223D8">
        <w:trPr>
          <w:trHeight w:val="171"/>
          <w:jc w:val="center"/>
        </w:trPr>
        <w:tc>
          <w:tcPr>
            <w:tcW w:w="604" w:type="dxa"/>
            <w:vMerge w:val="restart"/>
            <w:shd w:val="clear" w:color="auto" w:fill="F2F2F2" w:themeFill="background1" w:themeFillShade="F2"/>
            <w:vAlign w:val="center"/>
          </w:tcPr>
          <w:p w14:paraId="65929D29" w14:textId="36B257E7" w:rsidR="00E223D8" w:rsidRPr="00DB396A" w:rsidRDefault="00E223D8" w:rsidP="00B72E1C">
            <w:pPr>
              <w:spacing w:after="0"/>
              <w:jc w:val="center"/>
              <w:rPr>
                <w:rFonts w:ascii="Monotype Corsiva" w:hAnsi="Monotype Corsiva"/>
                <w:b/>
                <w:bCs/>
              </w:rPr>
            </w:pPr>
            <w:bookmarkStart w:id="1" w:name="_Hlk75637411"/>
            <w:r w:rsidRPr="00DB396A">
              <w:rPr>
                <w:rFonts w:ascii="Monotype Corsiva" w:hAnsi="Monotype Corsiva"/>
                <w:b/>
                <w:bCs/>
              </w:rPr>
              <w:t>Po</w:t>
            </w:r>
          </w:p>
          <w:p w14:paraId="44A40F27" w14:textId="3395B75B" w:rsidR="00E223D8" w:rsidRPr="00DB396A" w:rsidRDefault="00E223D8" w:rsidP="00B72E1C">
            <w:pPr>
              <w:spacing w:after="0"/>
              <w:jc w:val="center"/>
              <w:rPr>
                <w:rFonts w:ascii="Monotype Corsiva" w:hAnsi="Monotype Corsiva"/>
                <w:b/>
                <w:bCs/>
              </w:rPr>
            </w:pPr>
            <w:r>
              <w:rPr>
                <w:rFonts w:ascii="Monotype Corsiva" w:hAnsi="Monotype Corsiva"/>
                <w:b/>
                <w:bCs/>
              </w:rPr>
              <w:t>6.6.</w:t>
            </w:r>
          </w:p>
        </w:tc>
        <w:tc>
          <w:tcPr>
            <w:tcW w:w="5061" w:type="dxa"/>
            <w:gridSpan w:val="2"/>
            <w:shd w:val="clear" w:color="auto" w:fill="FDE9D9" w:themeFill="accent6" w:themeFillTint="33"/>
            <w:vAlign w:val="center"/>
          </w:tcPr>
          <w:p w14:paraId="0C72287C" w14:textId="77777777" w:rsidR="00E223D8" w:rsidRPr="00CD21A9" w:rsidRDefault="00E223D8" w:rsidP="00EE1009">
            <w:pPr>
              <w:spacing w:after="0" w:line="240" w:lineRule="auto"/>
              <w:jc w:val="center"/>
              <w:rPr>
                <w:rFonts w:ascii="Monotype Corsiva" w:hAnsi="Monotype Corsiva" w:cs="Arial"/>
                <w:b/>
                <w:bCs/>
                <w:i/>
                <w:iCs/>
              </w:rPr>
            </w:pPr>
            <w:r w:rsidRPr="00CD21A9">
              <w:rPr>
                <w:rFonts w:ascii="Monotype Corsiva" w:hAnsi="Monotype Corsiva"/>
                <w:b/>
                <w:bCs/>
                <w:color w:val="FF0000"/>
              </w:rPr>
              <w:t>Pondelok Svätého Ducha; Najsvätejšia Trojica</w:t>
            </w:r>
          </w:p>
        </w:tc>
        <w:tc>
          <w:tcPr>
            <w:tcW w:w="1950" w:type="dxa"/>
            <w:shd w:val="clear" w:color="auto" w:fill="FDE9D9" w:themeFill="accent6" w:themeFillTint="33"/>
            <w:vAlign w:val="center"/>
          </w:tcPr>
          <w:p w14:paraId="2F0E8CCA" w14:textId="4AF46938" w:rsidR="00E223D8" w:rsidRPr="00CD21A9" w:rsidRDefault="00E223D8" w:rsidP="00EE1009">
            <w:pPr>
              <w:spacing w:after="0" w:line="240" w:lineRule="auto"/>
              <w:jc w:val="center"/>
              <w:rPr>
                <w:rFonts w:ascii="Monotype Corsiva" w:hAnsi="Monotype Corsiva" w:cs="Arial"/>
                <w:b/>
                <w:bCs/>
                <w:i/>
                <w:iCs/>
              </w:rPr>
            </w:pPr>
            <w:r>
              <w:rPr>
                <w:rFonts w:ascii="Monotype Corsiva" w:hAnsi="Monotype Corsiva" w:cs="Arial"/>
                <w:b/>
                <w:bCs/>
                <w:i/>
                <w:iCs/>
              </w:rPr>
              <w:t>Odporúčaný sviatok</w:t>
            </w:r>
          </w:p>
        </w:tc>
      </w:tr>
      <w:tr w:rsidR="00763F93" w:rsidRPr="006B4383" w14:paraId="3E56F80A" w14:textId="77777777" w:rsidTr="00D44765">
        <w:trPr>
          <w:trHeight w:val="118"/>
          <w:jc w:val="center"/>
        </w:trPr>
        <w:tc>
          <w:tcPr>
            <w:tcW w:w="604" w:type="dxa"/>
            <w:vMerge/>
            <w:shd w:val="clear" w:color="auto" w:fill="F2F2F2" w:themeFill="background1" w:themeFillShade="F2"/>
            <w:vAlign w:val="center"/>
          </w:tcPr>
          <w:p w14:paraId="2F6C0657" w14:textId="77777777" w:rsidR="00763F93" w:rsidRPr="00DB396A" w:rsidRDefault="00763F93" w:rsidP="00B72E1C">
            <w:pPr>
              <w:spacing w:after="0"/>
              <w:jc w:val="center"/>
              <w:rPr>
                <w:rFonts w:ascii="Monotype Corsiva" w:hAnsi="Monotype Corsiva"/>
                <w:b/>
                <w:bCs/>
              </w:rPr>
            </w:pPr>
          </w:p>
        </w:tc>
        <w:tc>
          <w:tcPr>
            <w:tcW w:w="2510" w:type="dxa"/>
            <w:shd w:val="clear" w:color="auto" w:fill="auto"/>
            <w:vAlign w:val="center"/>
          </w:tcPr>
          <w:p w14:paraId="0D9E8109" w14:textId="2571EC3B" w:rsidR="00DE4FDB" w:rsidRPr="00E223D8" w:rsidRDefault="00E223D8" w:rsidP="00EE1009">
            <w:pPr>
              <w:spacing w:after="0" w:line="240" w:lineRule="auto"/>
              <w:jc w:val="center"/>
              <w:rPr>
                <w:rFonts w:ascii="Monotype Corsiva" w:hAnsi="Monotype Corsiva"/>
              </w:rPr>
            </w:pPr>
            <w:r w:rsidRPr="00E223D8">
              <w:rPr>
                <w:rFonts w:ascii="Monotype Corsiva" w:hAnsi="Monotype Corsiva"/>
              </w:rPr>
              <w:t>17.00</w:t>
            </w:r>
            <w:r>
              <w:rPr>
                <w:rFonts w:ascii="Monotype Corsiva" w:hAnsi="Monotype Corsiva"/>
              </w:rPr>
              <w:t xml:space="preserve"> *Marta, Peter (r.Tkačova)</w:t>
            </w:r>
          </w:p>
        </w:tc>
        <w:tc>
          <w:tcPr>
            <w:tcW w:w="2551" w:type="dxa"/>
            <w:shd w:val="clear" w:color="auto" w:fill="auto"/>
            <w:vAlign w:val="center"/>
          </w:tcPr>
          <w:p w14:paraId="14C8F2BD" w14:textId="0D8196E0" w:rsidR="00AA6C7E" w:rsidRPr="00E223D8" w:rsidRDefault="00E223D8" w:rsidP="00E77F60">
            <w:pPr>
              <w:spacing w:after="0" w:line="240" w:lineRule="auto"/>
              <w:jc w:val="center"/>
              <w:rPr>
                <w:rFonts w:ascii="Monotype Corsiva" w:hAnsi="Monotype Corsiva"/>
                <w:sz w:val="21"/>
                <w:szCs w:val="21"/>
              </w:rPr>
            </w:pPr>
            <w:r w:rsidRPr="00E223D8">
              <w:rPr>
                <w:rFonts w:ascii="Monotype Corsiva" w:hAnsi="Monotype Corsiva"/>
                <w:sz w:val="21"/>
                <w:szCs w:val="21"/>
              </w:rPr>
              <w:t>8.00 *Anna, Michaela, Lenka, Michal (r.Lukačinova)</w:t>
            </w:r>
          </w:p>
        </w:tc>
        <w:tc>
          <w:tcPr>
            <w:tcW w:w="1950" w:type="dxa"/>
            <w:shd w:val="clear" w:color="auto" w:fill="auto"/>
            <w:vAlign w:val="center"/>
          </w:tcPr>
          <w:p w14:paraId="5E3BFC9D" w14:textId="3569600B" w:rsidR="00EB52BD" w:rsidRDefault="00E223D8" w:rsidP="00F84A31">
            <w:pPr>
              <w:spacing w:after="0" w:line="240" w:lineRule="auto"/>
              <w:jc w:val="center"/>
              <w:rPr>
                <w:rFonts w:ascii="Monotype Corsiva" w:hAnsi="Monotype Corsiva"/>
              </w:rPr>
            </w:pPr>
            <w:r>
              <w:rPr>
                <w:rFonts w:ascii="Monotype Corsiva" w:hAnsi="Monotype Corsiva"/>
              </w:rPr>
              <w:t>18.30 na úmysel ABU</w:t>
            </w:r>
          </w:p>
        </w:tc>
      </w:tr>
      <w:tr w:rsidR="00763F93" w:rsidRPr="006B4383" w14:paraId="02C0A827" w14:textId="77777777" w:rsidTr="00B05DA0">
        <w:trPr>
          <w:trHeight w:val="126"/>
          <w:jc w:val="center"/>
        </w:trPr>
        <w:tc>
          <w:tcPr>
            <w:tcW w:w="604" w:type="dxa"/>
            <w:vMerge w:val="restart"/>
            <w:shd w:val="clear" w:color="auto" w:fill="F2F2F2" w:themeFill="background1" w:themeFillShade="F2"/>
            <w:vAlign w:val="center"/>
          </w:tcPr>
          <w:p w14:paraId="021942CA" w14:textId="133749B9" w:rsidR="00763F93" w:rsidRPr="00DB396A" w:rsidRDefault="00763F93" w:rsidP="00946B2B">
            <w:pPr>
              <w:spacing w:after="0"/>
              <w:jc w:val="center"/>
              <w:rPr>
                <w:rFonts w:ascii="Monotype Corsiva" w:hAnsi="Monotype Corsiva"/>
                <w:b/>
                <w:bCs/>
              </w:rPr>
            </w:pPr>
            <w:r w:rsidRPr="00DB396A">
              <w:rPr>
                <w:rFonts w:ascii="Monotype Corsiva" w:hAnsi="Monotype Corsiva"/>
                <w:b/>
                <w:bCs/>
              </w:rPr>
              <w:t>Ut</w:t>
            </w:r>
          </w:p>
          <w:p w14:paraId="1E24036C" w14:textId="41B988C6" w:rsidR="00763F93" w:rsidRPr="00DB396A" w:rsidRDefault="00CD21A9" w:rsidP="00946B2B">
            <w:pPr>
              <w:spacing w:after="0"/>
              <w:jc w:val="center"/>
              <w:rPr>
                <w:rFonts w:ascii="Monotype Corsiva" w:hAnsi="Monotype Corsiva"/>
                <w:b/>
                <w:bCs/>
              </w:rPr>
            </w:pPr>
            <w:r>
              <w:rPr>
                <w:rFonts w:ascii="Monotype Corsiva" w:hAnsi="Monotype Corsiva"/>
                <w:b/>
                <w:bCs/>
              </w:rPr>
              <w:t>7.6.</w:t>
            </w:r>
          </w:p>
        </w:tc>
        <w:tc>
          <w:tcPr>
            <w:tcW w:w="7011" w:type="dxa"/>
            <w:gridSpan w:val="3"/>
            <w:shd w:val="clear" w:color="auto" w:fill="FDE9D9" w:themeFill="accent6" w:themeFillTint="33"/>
            <w:vAlign w:val="center"/>
          </w:tcPr>
          <w:p w14:paraId="0D514B41" w14:textId="3BA4520A" w:rsidR="00763F93" w:rsidRPr="00681855" w:rsidRDefault="00A067B0" w:rsidP="00EE1009">
            <w:pPr>
              <w:spacing w:after="0" w:line="240" w:lineRule="auto"/>
              <w:jc w:val="center"/>
              <w:rPr>
                <w:rFonts w:ascii="Monotype Corsiva" w:hAnsi="Monotype Corsiva"/>
              </w:rPr>
            </w:pPr>
            <w:r>
              <w:rPr>
                <w:rFonts w:ascii="Monotype Corsiva" w:hAnsi="Monotype Corsiva"/>
              </w:rPr>
              <w:t xml:space="preserve">Svätý </w:t>
            </w:r>
            <w:r w:rsidR="0047402D">
              <w:rPr>
                <w:rFonts w:ascii="Monotype Corsiva" w:hAnsi="Monotype Corsiva"/>
              </w:rPr>
              <w:t>hieromučeník Teodor Ankyrský</w:t>
            </w:r>
          </w:p>
        </w:tc>
      </w:tr>
      <w:tr w:rsidR="00763F93" w:rsidRPr="006B4383" w14:paraId="60CD2249" w14:textId="77777777" w:rsidTr="00D44765">
        <w:trPr>
          <w:trHeight w:val="285"/>
          <w:jc w:val="center"/>
        </w:trPr>
        <w:tc>
          <w:tcPr>
            <w:tcW w:w="604" w:type="dxa"/>
            <w:vMerge/>
            <w:shd w:val="clear" w:color="auto" w:fill="F2F2F2" w:themeFill="background1" w:themeFillShade="F2"/>
            <w:vAlign w:val="center"/>
          </w:tcPr>
          <w:p w14:paraId="7F812314" w14:textId="77777777" w:rsidR="00763F93" w:rsidRPr="00DB396A" w:rsidRDefault="00763F93" w:rsidP="00946B2B">
            <w:pPr>
              <w:spacing w:after="0"/>
              <w:jc w:val="center"/>
              <w:rPr>
                <w:rFonts w:ascii="Monotype Corsiva" w:hAnsi="Monotype Corsiva"/>
                <w:b/>
                <w:bCs/>
              </w:rPr>
            </w:pPr>
          </w:p>
        </w:tc>
        <w:tc>
          <w:tcPr>
            <w:tcW w:w="2510" w:type="dxa"/>
            <w:shd w:val="clear" w:color="auto" w:fill="auto"/>
            <w:vAlign w:val="center"/>
          </w:tcPr>
          <w:p w14:paraId="3C2B8FC8" w14:textId="7F119543" w:rsidR="002C1703" w:rsidRDefault="002C1703" w:rsidP="008864ED">
            <w:pPr>
              <w:spacing w:after="0" w:line="240" w:lineRule="auto"/>
              <w:jc w:val="center"/>
              <w:rPr>
                <w:rFonts w:ascii="Monotype Corsiva" w:hAnsi="Monotype Corsiva"/>
              </w:rPr>
            </w:pPr>
          </w:p>
        </w:tc>
        <w:tc>
          <w:tcPr>
            <w:tcW w:w="2551" w:type="dxa"/>
            <w:shd w:val="clear" w:color="auto" w:fill="auto"/>
            <w:vAlign w:val="center"/>
          </w:tcPr>
          <w:p w14:paraId="6E37B981" w14:textId="0B4709F1" w:rsidR="00323985" w:rsidRPr="00323985" w:rsidRDefault="00323985" w:rsidP="00F1389A">
            <w:pPr>
              <w:spacing w:after="0" w:line="240" w:lineRule="auto"/>
              <w:jc w:val="center"/>
              <w:rPr>
                <w:rFonts w:ascii="Monotype Corsiva" w:hAnsi="Monotype Corsiva"/>
                <w:u w:val="single"/>
              </w:rPr>
            </w:pPr>
          </w:p>
        </w:tc>
        <w:tc>
          <w:tcPr>
            <w:tcW w:w="1950" w:type="dxa"/>
            <w:shd w:val="clear" w:color="auto" w:fill="auto"/>
            <w:vAlign w:val="center"/>
          </w:tcPr>
          <w:p w14:paraId="182BBBB7" w14:textId="32436FA0" w:rsidR="001979CB" w:rsidRDefault="00C536E9" w:rsidP="00EE1009">
            <w:pPr>
              <w:spacing w:after="0" w:line="240" w:lineRule="auto"/>
              <w:jc w:val="center"/>
              <w:rPr>
                <w:rFonts w:ascii="Monotype Corsiva" w:hAnsi="Monotype Corsiva"/>
              </w:rPr>
            </w:pPr>
            <w:r>
              <w:rPr>
                <w:rFonts w:ascii="Monotype Corsiva" w:hAnsi="Monotype Corsiva"/>
              </w:rPr>
              <w:t xml:space="preserve">18.00 </w:t>
            </w:r>
            <w:r w:rsidR="00021A48">
              <w:rPr>
                <w:rFonts w:ascii="Monotype Corsiva" w:hAnsi="Monotype Corsiva"/>
              </w:rPr>
              <w:t>+Juraj, Júlia, Jozef (r.Trinasta)</w:t>
            </w:r>
          </w:p>
        </w:tc>
      </w:tr>
      <w:tr w:rsidR="005D017F" w:rsidRPr="006B4383" w14:paraId="3BDCF242" w14:textId="77777777" w:rsidTr="00D72783">
        <w:trPr>
          <w:trHeight w:val="285"/>
          <w:jc w:val="center"/>
        </w:trPr>
        <w:tc>
          <w:tcPr>
            <w:tcW w:w="604" w:type="dxa"/>
            <w:vMerge w:val="restart"/>
            <w:shd w:val="clear" w:color="auto" w:fill="F2F2F2" w:themeFill="background1" w:themeFillShade="F2"/>
            <w:vAlign w:val="center"/>
          </w:tcPr>
          <w:p w14:paraId="33FF81BD" w14:textId="70593CCF" w:rsidR="005D017F" w:rsidRPr="00DB396A" w:rsidRDefault="005D017F" w:rsidP="00946B2B">
            <w:pPr>
              <w:spacing w:after="0"/>
              <w:jc w:val="center"/>
              <w:rPr>
                <w:rFonts w:ascii="Monotype Corsiva" w:hAnsi="Monotype Corsiva"/>
                <w:b/>
                <w:bCs/>
              </w:rPr>
            </w:pPr>
            <w:r w:rsidRPr="00DB396A">
              <w:rPr>
                <w:rFonts w:ascii="Monotype Corsiva" w:hAnsi="Monotype Corsiva"/>
                <w:b/>
                <w:bCs/>
              </w:rPr>
              <w:t>St</w:t>
            </w:r>
          </w:p>
          <w:p w14:paraId="6C20F186" w14:textId="569962CA" w:rsidR="005D017F" w:rsidRPr="00DB396A" w:rsidRDefault="00CD21A9" w:rsidP="00946B2B">
            <w:pPr>
              <w:spacing w:after="0"/>
              <w:jc w:val="center"/>
              <w:rPr>
                <w:rFonts w:ascii="Monotype Corsiva" w:hAnsi="Monotype Corsiva"/>
                <w:b/>
                <w:bCs/>
              </w:rPr>
            </w:pPr>
            <w:r>
              <w:rPr>
                <w:rFonts w:ascii="Monotype Corsiva" w:hAnsi="Monotype Corsiva"/>
                <w:b/>
                <w:bCs/>
              </w:rPr>
              <w:t>8</w:t>
            </w:r>
            <w:r w:rsidR="005D017F">
              <w:rPr>
                <w:rFonts w:ascii="Monotype Corsiva" w:hAnsi="Monotype Corsiva"/>
                <w:b/>
                <w:bCs/>
              </w:rPr>
              <w:t>.</w:t>
            </w:r>
            <w:r w:rsidR="00A067B0">
              <w:rPr>
                <w:rFonts w:ascii="Monotype Corsiva" w:hAnsi="Monotype Corsiva"/>
                <w:b/>
                <w:bCs/>
              </w:rPr>
              <w:t>6</w:t>
            </w:r>
            <w:r w:rsidR="005D017F" w:rsidRPr="00DB396A">
              <w:rPr>
                <w:rFonts w:ascii="Monotype Corsiva" w:hAnsi="Monotype Corsiva"/>
                <w:b/>
                <w:bCs/>
              </w:rPr>
              <w:t>.</w:t>
            </w:r>
          </w:p>
        </w:tc>
        <w:tc>
          <w:tcPr>
            <w:tcW w:w="7011" w:type="dxa"/>
            <w:gridSpan w:val="3"/>
            <w:shd w:val="clear" w:color="auto" w:fill="FDE9D9" w:themeFill="accent6" w:themeFillTint="33"/>
            <w:vAlign w:val="center"/>
          </w:tcPr>
          <w:p w14:paraId="35CE0685" w14:textId="3065449E" w:rsidR="005D017F" w:rsidRPr="00A067B0" w:rsidRDefault="0047402D" w:rsidP="005D017F">
            <w:pPr>
              <w:spacing w:after="0" w:line="240" w:lineRule="auto"/>
              <w:jc w:val="center"/>
              <w:rPr>
                <w:rFonts w:ascii="Monotype Corsiva" w:hAnsi="Monotype Corsiva"/>
              </w:rPr>
            </w:pPr>
            <w:r>
              <w:rPr>
                <w:rFonts w:ascii="Monotype Corsiva" w:hAnsi="Monotype Corsiva"/>
              </w:rPr>
              <w:t>Prenesenie pozostatkov svätého veľkomučeníka Teodora Stratiláta</w:t>
            </w:r>
            <w:r w:rsidR="005D017F" w:rsidRPr="00A067B0">
              <w:rPr>
                <w:rFonts w:ascii="Monotype Corsiva" w:hAnsi="Monotype Corsiva"/>
              </w:rPr>
              <w:t xml:space="preserve"> </w:t>
            </w:r>
          </w:p>
        </w:tc>
      </w:tr>
      <w:tr w:rsidR="00763F93" w:rsidRPr="006B4383" w14:paraId="4122F09F" w14:textId="77777777" w:rsidTr="00D44765">
        <w:trPr>
          <w:trHeight w:val="74"/>
          <w:jc w:val="center"/>
        </w:trPr>
        <w:tc>
          <w:tcPr>
            <w:tcW w:w="604" w:type="dxa"/>
            <w:vMerge/>
            <w:shd w:val="clear" w:color="auto" w:fill="F2F2F2" w:themeFill="background1" w:themeFillShade="F2"/>
            <w:vAlign w:val="center"/>
          </w:tcPr>
          <w:p w14:paraId="1003C731" w14:textId="77777777" w:rsidR="00763F93" w:rsidRPr="00DB396A" w:rsidRDefault="00763F93" w:rsidP="00946B2B">
            <w:pPr>
              <w:spacing w:after="0"/>
              <w:jc w:val="center"/>
              <w:rPr>
                <w:rFonts w:ascii="Monotype Corsiva" w:hAnsi="Monotype Corsiva"/>
                <w:b/>
                <w:bCs/>
              </w:rPr>
            </w:pPr>
          </w:p>
        </w:tc>
        <w:tc>
          <w:tcPr>
            <w:tcW w:w="2510" w:type="dxa"/>
            <w:shd w:val="clear" w:color="auto" w:fill="auto"/>
            <w:vAlign w:val="center"/>
          </w:tcPr>
          <w:p w14:paraId="53081DA8" w14:textId="1591BCF1" w:rsidR="003E0AAC" w:rsidRPr="00B94FAF" w:rsidRDefault="00021A48" w:rsidP="00021A48">
            <w:pPr>
              <w:spacing w:after="0" w:line="240" w:lineRule="auto"/>
              <w:jc w:val="center"/>
              <w:rPr>
                <w:rFonts w:ascii="Monotype Corsiva" w:hAnsi="Monotype Corsiva"/>
              </w:rPr>
            </w:pPr>
            <w:r>
              <w:rPr>
                <w:rFonts w:ascii="Monotype Corsiva" w:hAnsi="Monotype Corsiva"/>
              </w:rPr>
              <w:t>18.00 +Jozef, Alžbeta, Andrej, Jozef (r.Begalova)</w:t>
            </w:r>
          </w:p>
        </w:tc>
        <w:tc>
          <w:tcPr>
            <w:tcW w:w="2551" w:type="dxa"/>
            <w:shd w:val="clear" w:color="auto" w:fill="auto"/>
            <w:vAlign w:val="center"/>
          </w:tcPr>
          <w:p w14:paraId="79669676" w14:textId="67CA64C1" w:rsidR="00323985" w:rsidRPr="004D378C" w:rsidRDefault="00323985" w:rsidP="001979CB">
            <w:pPr>
              <w:spacing w:after="0" w:line="240" w:lineRule="auto"/>
              <w:jc w:val="center"/>
              <w:rPr>
                <w:rFonts w:ascii="Monotype Corsiva" w:hAnsi="Monotype Corsiva"/>
              </w:rPr>
            </w:pPr>
          </w:p>
        </w:tc>
        <w:tc>
          <w:tcPr>
            <w:tcW w:w="1950" w:type="dxa"/>
            <w:shd w:val="clear" w:color="auto" w:fill="auto"/>
            <w:vAlign w:val="center"/>
          </w:tcPr>
          <w:p w14:paraId="7BFD57EC" w14:textId="144D3A65" w:rsidR="00763F93" w:rsidRPr="00BE6C23" w:rsidRDefault="00A848D1" w:rsidP="00CA7DD4">
            <w:pPr>
              <w:spacing w:after="0" w:line="240" w:lineRule="auto"/>
              <w:jc w:val="center"/>
              <w:rPr>
                <w:rFonts w:ascii="Monotype Corsiva" w:hAnsi="Monotype Corsiva"/>
              </w:rPr>
            </w:pPr>
            <w:r>
              <w:rPr>
                <w:rFonts w:ascii="Monotype Corsiva" w:hAnsi="Monotype Corsiva"/>
              </w:rPr>
              <w:t xml:space="preserve"> </w:t>
            </w:r>
          </w:p>
        </w:tc>
      </w:tr>
      <w:tr w:rsidR="00A067B0" w:rsidRPr="006B4383" w14:paraId="33D63596" w14:textId="77777777" w:rsidTr="00DC6CD9">
        <w:trPr>
          <w:trHeight w:val="120"/>
          <w:jc w:val="center"/>
        </w:trPr>
        <w:tc>
          <w:tcPr>
            <w:tcW w:w="604" w:type="dxa"/>
            <w:vMerge w:val="restart"/>
            <w:shd w:val="clear" w:color="auto" w:fill="F2F2F2" w:themeFill="background1" w:themeFillShade="F2"/>
            <w:vAlign w:val="center"/>
          </w:tcPr>
          <w:p w14:paraId="142B66F4" w14:textId="69DF79F5" w:rsidR="00A067B0" w:rsidRDefault="00A067B0" w:rsidP="00946B2B">
            <w:pPr>
              <w:spacing w:after="0"/>
              <w:jc w:val="center"/>
              <w:rPr>
                <w:rFonts w:ascii="Monotype Corsiva" w:hAnsi="Monotype Corsiva"/>
                <w:b/>
                <w:bCs/>
              </w:rPr>
            </w:pPr>
            <w:r w:rsidRPr="00DB396A">
              <w:rPr>
                <w:rFonts w:ascii="Monotype Corsiva" w:hAnsi="Monotype Corsiva"/>
                <w:b/>
                <w:bCs/>
              </w:rPr>
              <w:t>Št</w:t>
            </w:r>
            <w:r>
              <w:rPr>
                <w:rFonts w:ascii="Monotype Corsiva" w:hAnsi="Monotype Corsiva"/>
                <w:b/>
                <w:bCs/>
              </w:rPr>
              <w:t xml:space="preserve"> </w:t>
            </w:r>
          </w:p>
          <w:p w14:paraId="0197D7F8" w14:textId="39135D89" w:rsidR="00A067B0" w:rsidRPr="00DB396A" w:rsidRDefault="00CD21A9" w:rsidP="00946B2B">
            <w:pPr>
              <w:spacing w:after="0"/>
              <w:jc w:val="center"/>
              <w:rPr>
                <w:rFonts w:ascii="Monotype Corsiva" w:hAnsi="Monotype Corsiva"/>
                <w:b/>
                <w:bCs/>
              </w:rPr>
            </w:pPr>
            <w:r>
              <w:rPr>
                <w:rFonts w:ascii="Monotype Corsiva" w:hAnsi="Monotype Corsiva"/>
                <w:b/>
                <w:bCs/>
              </w:rPr>
              <w:t>9</w:t>
            </w:r>
            <w:r w:rsidR="00A067B0">
              <w:rPr>
                <w:rFonts w:ascii="Monotype Corsiva" w:hAnsi="Monotype Corsiva"/>
                <w:b/>
                <w:bCs/>
              </w:rPr>
              <w:t>.6.</w:t>
            </w:r>
          </w:p>
        </w:tc>
        <w:tc>
          <w:tcPr>
            <w:tcW w:w="7011" w:type="dxa"/>
            <w:gridSpan w:val="3"/>
            <w:shd w:val="clear" w:color="auto" w:fill="auto"/>
            <w:vAlign w:val="center"/>
          </w:tcPr>
          <w:p w14:paraId="1715A135" w14:textId="03311CC0" w:rsidR="00A067B0" w:rsidRPr="005E67E6" w:rsidRDefault="00A067B0" w:rsidP="005E67E6">
            <w:pPr>
              <w:spacing w:after="0" w:line="240" w:lineRule="auto"/>
              <w:jc w:val="center"/>
              <w:rPr>
                <w:rFonts w:ascii="Monotype Corsiva" w:hAnsi="Monotype Corsiva"/>
              </w:rPr>
            </w:pPr>
            <w:r>
              <w:rPr>
                <w:rFonts w:ascii="Monotype Corsiva" w:hAnsi="Monotype Corsiva"/>
              </w:rPr>
              <w:t xml:space="preserve">Svätý </w:t>
            </w:r>
            <w:r w:rsidR="0047402D">
              <w:rPr>
                <w:rFonts w:ascii="Monotype Corsiva" w:hAnsi="Monotype Corsiva"/>
              </w:rPr>
              <w:t>Cyril, alexandrijský biskup</w:t>
            </w:r>
          </w:p>
        </w:tc>
      </w:tr>
      <w:tr w:rsidR="00763F93" w:rsidRPr="006B4383" w14:paraId="183BA170" w14:textId="77777777" w:rsidTr="00A067B0">
        <w:trPr>
          <w:trHeight w:val="176"/>
          <w:jc w:val="center"/>
        </w:trPr>
        <w:tc>
          <w:tcPr>
            <w:tcW w:w="604" w:type="dxa"/>
            <w:vMerge/>
            <w:shd w:val="clear" w:color="auto" w:fill="F2F2F2" w:themeFill="background1" w:themeFillShade="F2"/>
            <w:vAlign w:val="center"/>
          </w:tcPr>
          <w:p w14:paraId="5B4E7C1B" w14:textId="77777777" w:rsidR="00763F93" w:rsidRPr="00DB396A" w:rsidRDefault="00763F93" w:rsidP="00946B2B">
            <w:pPr>
              <w:spacing w:after="0"/>
              <w:jc w:val="center"/>
              <w:rPr>
                <w:rFonts w:ascii="Monotype Corsiva" w:hAnsi="Monotype Corsiva"/>
                <w:b/>
                <w:bCs/>
              </w:rPr>
            </w:pPr>
          </w:p>
        </w:tc>
        <w:tc>
          <w:tcPr>
            <w:tcW w:w="2510" w:type="dxa"/>
            <w:shd w:val="clear" w:color="auto" w:fill="auto"/>
            <w:vAlign w:val="center"/>
          </w:tcPr>
          <w:p w14:paraId="1231D13A" w14:textId="62DE8BE4" w:rsidR="00323985" w:rsidRPr="00021A48" w:rsidRDefault="00021A48" w:rsidP="005D017F">
            <w:pPr>
              <w:spacing w:after="0" w:line="240" w:lineRule="auto"/>
              <w:jc w:val="center"/>
              <w:rPr>
                <w:rFonts w:ascii="Monotype Corsiva" w:hAnsi="Monotype Corsiva"/>
              </w:rPr>
            </w:pPr>
            <w:r w:rsidRPr="00021A48">
              <w:rPr>
                <w:rFonts w:ascii="Monotype Corsiva" w:hAnsi="Monotype Corsiva"/>
              </w:rPr>
              <w:t>8.00</w:t>
            </w:r>
            <w:r>
              <w:rPr>
                <w:rFonts w:ascii="Monotype Corsiva" w:hAnsi="Monotype Corsiva"/>
              </w:rPr>
              <w:t xml:space="preserve"> na úmysel darcu</w:t>
            </w:r>
          </w:p>
        </w:tc>
        <w:tc>
          <w:tcPr>
            <w:tcW w:w="2551" w:type="dxa"/>
            <w:shd w:val="clear" w:color="auto" w:fill="auto"/>
            <w:vAlign w:val="center"/>
          </w:tcPr>
          <w:p w14:paraId="1C346062" w14:textId="01612A03" w:rsidR="00794587" w:rsidRPr="00222AE6" w:rsidRDefault="00794587" w:rsidP="00FB72E9">
            <w:pPr>
              <w:spacing w:after="0" w:line="240" w:lineRule="auto"/>
              <w:jc w:val="center"/>
              <w:rPr>
                <w:rFonts w:ascii="Monotype Corsiva" w:hAnsi="Monotype Corsiva"/>
              </w:rPr>
            </w:pPr>
          </w:p>
        </w:tc>
        <w:tc>
          <w:tcPr>
            <w:tcW w:w="1950" w:type="dxa"/>
            <w:shd w:val="clear" w:color="auto" w:fill="auto"/>
            <w:vAlign w:val="center"/>
          </w:tcPr>
          <w:p w14:paraId="6CFBF039" w14:textId="4259C9F1" w:rsidR="007D439C" w:rsidRDefault="007D439C" w:rsidP="00C9771E">
            <w:pPr>
              <w:spacing w:after="0" w:line="240" w:lineRule="auto"/>
              <w:jc w:val="center"/>
              <w:rPr>
                <w:rFonts w:ascii="Monotype Corsiva" w:hAnsi="Monotype Corsiva"/>
              </w:rPr>
            </w:pPr>
          </w:p>
        </w:tc>
      </w:tr>
      <w:tr w:rsidR="00323985" w:rsidRPr="006B4383" w14:paraId="29C62C71" w14:textId="77777777" w:rsidTr="00D44765">
        <w:trPr>
          <w:trHeight w:val="285"/>
          <w:jc w:val="center"/>
        </w:trPr>
        <w:tc>
          <w:tcPr>
            <w:tcW w:w="604" w:type="dxa"/>
            <w:vMerge w:val="restart"/>
            <w:shd w:val="clear" w:color="auto" w:fill="F2F2F2" w:themeFill="background1" w:themeFillShade="F2"/>
            <w:vAlign w:val="center"/>
          </w:tcPr>
          <w:p w14:paraId="3BD29256" w14:textId="471DF532" w:rsidR="00323985" w:rsidRPr="00DB396A" w:rsidRDefault="00323985" w:rsidP="00946B2B">
            <w:pPr>
              <w:spacing w:after="0" w:line="192" w:lineRule="auto"/>
              <w:jc w:val="center"/>
              <w:rPr>
                <w:rFonts w:ascii="Monotype Corsiva" w:hAnsi="Monotype Corsiva"/>
                <w:b/>
                <w:bCs/>
              </w:rPr>
            </w:pPr>
            <w:r w:rsidRPr="00DB396A">
              <w:rPr>
                <w:rFonts w:ascii="Monotype Corsiva" w:hAnsi="Monotype Corsiva"/>
                <w:b/>
                <w:bCs/>
              </w:rPr>
              <w:t>Pi</w:t>
            </w:r>
          </w:p>
          <w:p w14:paraId="1844B4BA" w14:textId="00A1608D" w:rsidR="00323985" w:rsidRPr="00DB396A" w:rsidRDefault="00CD21A9" w:rsidP="00946B2B">
            <w:pPr>
              <w:spacing w:after="0" w:line="192" w:lineRule="auto"/>
              <w:jc w:val="center"/>
              <w:rPr>
                <w:rFonts w:ascii="Monotype Corsiva" w:hAnsi="Monotype Corsiva"/>
                <w:b/>
                <w:bCs/>
              </w:rPr>
            </w:pPr>
            <w:r>
              <w:rPr>
                <w:rFonts w:ascii="Monotype Corsiva" w:hAnsi="Monotype Corsiva"/>
                <w:b/>
                <w:bCs/>
              </w:rPr>
              <w:t>10</w:t>
            </w:r>
            <w:r w:rsidR="00A067B0">
              <w:rPr>
                <w:rFonts w:ascii="Monotype Corsiva" w:hAnsi="Monotype Corsiva"/>
                <w:b/>
                <w:bCs/>
              </w:rPr>
              <w:t>.6</w:t>
            </w:r>
            <w:r w:rsidR="00323985" w:rsidRPr="00DB396A">
              <w:rPr>
                <w:rFonts w:ascii="Monotype Corsiva" w:hAnsi="Monotype Corsiva"/>
                <w:b/>
                <w:bCs/>
              </w:rPr>
              <w:t>.</w:t>
            </w:r>
            <w:r w:rsidR="00323985" w:rsidRPr="00DB396A">
              <w:rPr>
                <w:rFonts w:ascii="Monotype Corsiva" w:hAnsi="Monotype Corsiva"/>
                <w:b/>
                <w:bCs/>
                <w:noProof/>
              </w:rPr>
              <w:t xml:space="preserve"> </w:t>
            </w:r>
          </w:p>
        </w:tc>
        <w:tc>
          <w:tcPr>
            <w:tcW w:w="5061" w:type="dxa"/>
            <w:gridSpan w:val="2"/>
            <w:shd w:val="clear" w:color="auto" w:fill="FDE9D9" w:themeFill="accent6" w:themeFillTint="33"/>
            <w:vAlign w:val="center"/>
          </w:tcPr>
          <w:p w14:paraId="3AFC5B7A" w14:textId="1B77D1B1" w:rsidR="00323985" w:rsidRPr="00323985" w:rsidRDefault="0047402D" w:rsidP="00EE1009">
            <w:pPr>
              <w:spacing w:after="0" w:line="240" w:lineRule="auto"/>
              <w:jc w:val="center"/>
              <w:rPr>
                <w:rFonts w:ascii="Monotype Corsiva" w:hAnsi="Monotype Corsiva"/>
                <w:sz w:val="24"/>
                <w:szCs w:val="24"/>
              </w:rPr>
            </w:pPr>
            <w:r>
              <w:rPr>
                <w:rFonts w:ascii="Monotype Corsiva" w:hAnsi="Monotype Corsiva"/>
              </w:rPr>
              <w:t>Svätý hieromučeník Timotej, pruský biskup</w:t>
            </w:r>
          </w:p>
        </w:tc>
        <w:tc>
          <w:tcPr>
            <w:tcW w:w="1950" w:type="dxa"/>
            <w:shd w:val="clear" w:color="auto" w:fill="FDE9D9" w:themeFill="accent6" w:themeFillTint="33"/>
            <w:vAlign w:val="center"/>
          </w:tcPr>
          <w:p w14:paraId="7553C554" w14:textId="2BA7EE66" w:rsidR="00323985" w:rsidRPr="00511B47" w:rsidRDefault="0047402D" w:rsidP="00EE1009">
            <w:pPr>
              <w:spacing w:after="0" w:line="240" w:lineRule="auto"/>
              <w:jc w:val="center"/>
              <w:rPr>
                <w:rFonts w:ascii="Monotype Corsiva" w:hAnsi="Monotype Corsiva"/>
              </w:rPr>
            </w:pPr>
            <w:r>
              <w:rPr>
                <w:rFonts w:ascii="Monotype Corsiva" w:hAnsi="Monotype Corsiva"/>
              </w:rPr>
              <w:t>voľnica</w:t>
            </w:r>
          </w:p>
        </w:tc>
      </w:tr>
      <w:tr w:rsidR="00B8070C" w:rsidRPr="006B4383" w14:paraId="677C0226" w14:textId="77777777" w:rsidTr="00D44765">
        <w:trPr>
          <w:trHeight w:val="285"/>
          <w:jc w:val="center"/>
        </w:trPr>
        <w:tc>
          <w:tcPr>
            <w:tcW w:w="604" w:type="dxa"/>
            <w:vMerge/>
            <w:shd w:val="clear" w:color="auto" w:fill="F2F2F2" w:themeFill="background1" w:themeFillShade="F2"/>
            <w:vAlign w:val="center"/>
          </w:tcPr>
          <w:p w14:paraId="39EBBA66" w14:textId="77777777" w:rsidR="00B8070C" w:rsidRPr="00DB396A" w:rsidRDefault="00B8070C" w:rsidP="00B8070C">
            <w:pPr>
              <w:spacing w:after="0" w:line="192" w:lineRule="auto"/>
              <w:jc w:val="center"/>
              <w:rPr>
                <w:rFonts w:ascii="Monotype Corsiva" w:hAnsi="Monotype Corsiva"/>
                <w:b/>
                <w:bCs/>
              </w:rPr>
            </w:pPr>
          </w:p>
        </w:tc>
        <w:tc>
          <w:tcPr>
            <w:tcW w:w="2510" w:type="dxa"/>
            <w:shd w:val="clear" w:color="auto" w:fill="auto"/>
            <w:vAlign w:val="center"/>
          </w:tcPr>
          <w:p w14:paraId="52FFF3F5" w14:textId="6EDAD878" w:rsidR="005E67E6" w:rsidRPr="00511B47" w:rsidRDefault="00021A48" w:rsidP="00833A88">
            <w:pPr>
              <w:spacing w:after="0" w:line="240" w:lineRule="auto"/>
              <w:jc w:val="center"/>
              <w:rPr>
                <w:rFonts w:ascii="Monotype Corsiva" w:hAnsi="Monotype Corsiva"/>
              </w:rPr>
            </w:pPr>
            <w:r>
              <w:rPr>
                <w:rFonts w:ascii="Monotype Corsiva" w:hAnsi="Monotype Corsiva"/>
              </w:rPr>
              <w:t>18.00 na úmysel darcu</w:t>
            </w:r>
          </w:p>
        </w:tc>
        <w:tc>
          <w:tcPr>
            <w:tcW w:w="2551" w:type="dxa"/>
            <w:shd w:val="clear" w:color="auto" w:fill="auto"/>
            <w:vAlign w:val="center"/>
          </w:tcPr>
          <w:p w14:paraId="403EE03C" w14:textId="678C044D" w:rsidR="00EC2FCE" w:rsidRPr="00511B47" w:rsidRDefault="00EC2FCE" w:rsidP="00E617FA">
            <w:pPr>
              <w:spacing w:after="0" w:line="240" w:lineRule="auto"/>
              <w:jc w:val="center"/>
              <w:rPr>
                <w:rFonts w:ascii="Monotype Corsiva" w:hAnsi="Monotype Corsiva"/>
              </w:rPr>
            </w:pPr>
          </w:p>
        </w:tc>
        <w:tc>
          <w:tcPr>
            <w:tcW w:w="1950" w:type="dxa"/>
            <w:shd w:val="clear" w:color="auto" w:fill="auto"/>
            <w:vAlign w:val="center"/>
          </w:tcPr>
          <w:p w14:paraId="235AA516" w14:textId="7F5A9B89" w:rsidR="00B8070C" w:rsidRPr="00511B47" w:rsidRDefault="00B8070C" w:rsidP="00B8070C">
            <w:pPr>
              <w:spacing w:after="0" w:line="240" w:lineRule="auto"/>
              <w:jc w:val="center"/>
              <w:rPr>
                <w:rFonts w:ascii="Monotype Corsiva" w:hAnsi="Monotype Corsiva"/>
              </w:rPr>
            </w:pPr>
          </w:p>
        </w:tc>
      </w:tr>
      <w:tr w:rsidR="00BF3972" w:rsidRPr="006B4383" w14:paraId="5DF238C2" w14:textId="77777777" w:rsidTr="005622C3">
        <w:trPr>
          <w:trHeight w:val="285"/>
          <w:jc w:val="center"/>
        </w:trPr>
        <w:tc>
          <w:tcPr>
            <w:tcW w:w="604" w:type="dxa"/>
            <w:vMerge w:val="restart"/>
            <w:shd w:val="clear" w:color="auto" w:fill="F2F2F2" w:themeFill="background1" w:themeFillShade="F2"/>
            <w:vAlign w:val="center"/>
          </w:tcPr>
          <w:p w14:paraId="32A3A785" w14:textId="3C2A750B" w:rsidR="00BF3972" w:rsidRPr="00DB396A" w:rsidRDefault="00BF3972" w:rsidP="00B8070C">
            <w:pPr>
              <w:spacing w:after="0"/>
              <w:jc w:val="center"/>
              <w:rPr>
                <w:rFonts w:ascii="Monotype Corsiva" w:hAnsi="Monotype Corsiva"/>
                <w:b/>
                <w:bCs/>
              </w:rPr>
            </w:pPr>
            <w:r w:rsidRPr="00DB396A">
              <w:rPr>
                <w:rFonts w:ascii="Monotype Corsiva" w:hAnsi="Monotype Corsiva"/>
                <w:b/>
                <w:bCs/>
              </w:rPr>
              <w:t>So</w:t>
            </w:r>
          </w:p>
          <w:p w14:paraId="4B5E6332" w14:textId="040182C7" w:rsidR="00BF3972" w:rsidRPr="00DB396A" w:rsidRDefault="00CD21A9" w:rsidP="00B8070C">
            <w:pPr>
              <w:spacing w:after="0"/>
              <w:jc w:val="center"/>
              <w:rPr>
                <w:rFonts w:ascii="Monotype Corsiva" w:hAnsi="Monotype Corsiva"/>
                <w:b/>
                <w:bCs/>
              </w:rPr>
            </w:pPr>
            <w:r>
              <w:rPr>
                <w:rFonts w:ascii="Monotype Corsiva" w:hAnsi="Monotype Corsiva"/>
                <w:b/>
                <w:bCs/>
              </w:rPr>
              <w:t>11</w:t>
            </w:r>
            <w:r w:rsidR="00A067B0">
              <w:rPr>
                <w:rFonts w:ascii="Monotype Corsiva" w:hAnsi="Monotype Corsiva"/>
                <w:b/>
                <w:bCs/>
              </w:rPr>
              <w:t>.6</w:t>
            </w:r>
            <w:r w:rsidR="000D5E5C">
              <w:rPr>
                <w:rFonts w:ascii="Monotype Corsiva" w:hAnsi="Monotype Corsiva"/>
                <w:b/>
                <w:bCs/>
              </w:rPr>
              <w:t>.</w:t>
            </w:r>
          </w:p>
        </w:tc>
        <w:tc>
          <w:tcPr>
            <w:tcW w:w="7011" w:type="dxa"/>
            <w:gridSpan w:val="3"/>
            <w:shd w:val="clear" w:color="auto" w:fill="FDE9D9" w:themeFill="accent6" w:themeFillTint="33"/>
            <w:vAlign w:val="center"/>
          </w:tcPr>
          <w:p w14:paraId="24760032" w14:textId="2A2271CD" w:rsidR="00BF3972" w:rsidRPr="00511B47" w:rsidRDefault="0047402D" w:rsidP="00B8070C">
            <w:pPr>
              <w:spacing w:after="0" w:line="240" w:lineRule="auto"/>
              <w:jc w:val="center"/>
              <w:rPr>
                <w:rFonts w:ascii="Monotype Corsiva" w:hAnsi="Monotype Corsiva"/>
                <w:color w:val="FF0000"/>
              </w:rPr>
            </w:pPr>
            <w:r>
              <w:rPr>
                <w:rFonts w:ascii="Monotype Corsiva" w:hAnsi="Monotype Corsiva"/>
                <w:i/>
                <w:iCs/>
              </w:rPr>
              <w:t>Zakončenie sviatku Päťdesiatnice; svätí apoštoli Bartolomej a Barnabáš</w:t>
            </w:r>
          </w:p>
        </w:tc>
      </w:tr>
      <w:tr w:rsidR="00B8070C" w:rsidRPr="006B4383" w14:paraId="75DFB4D0" w14:textId="77777777" w:rsidTr="00D44765">
        <w:trPr>
          <w:trHeight w:val="285"/>
          <w:jc w:val="center"/>
        </w:trPr>
        <w:tc>
          <w:tcPr>
            <w:tcW w:w="604" w:type="dxa"/>
            <w:vMerge/>
            <w:shd w:val="clear" w:color="auto" w:fill="F2F2F2" w:themeFill="background1" w:themeFillShade="F2"/>
            <w:vAlign w:val="center"/>
          </w:tcPr>
          <w:p w14:paraId="234AC216" w14:textId="77777777" w:rsidR="00B8070C" w:rsidRPr="00DB396A" w:rsidRDefault="00B8070C" w:rsidP="00B8070C">
            <w:pPr>
              <w:spacing w:after="0"/>
              <w:jc w:val="center"/>
              <w:rPr>
                <w:rFonts w:ascii="Monotype Corsiva" w:hAnsi="Monotype Corsiva"/>
                <w:b/>
                <w:bCs/>
              </w:rPr>
            </w:pPr>
          </w:p>
        </w:tc>
        <w:tc>
          <w:tcPr>
            <w:tcW w:w="2510" w:type="dxa"/>
            <w:shd w:val="clear" w:color="auto" w:fill="FFFFFF" w:themeFill="background1"/>
            <w:vAlign w:val="center"/>
          </w:tcPr>
          <w:p w14:paraId="035F985D" w14:textId="5CAF5A52" w:rsidR="00B8070C" w:rsidRPr="00797C85" w:rsidRDefault="00B8070C" w:rsidP="00C9771E">
            <w:pPr>
              <w:spacing w:after="0" w:line="240" w:lineRule="auto"/>
              <w:jc w:val="center"/>
              <w:rPr>
                <w:rFonts w:ascii="Monotype Corsiva" w:hAnsi="Monotype Corsiva"/>
              </w:rPr>
            </w:pPr>
          </w:p>
        </w:tc>
        <w:tc>
          <w:tcPr>
            <w:tcW w:w="2551" w:type="dxa"/>
            <w:shd w:val="clear" w:color="auto" w:fill="FFFFFF" w:themeFill="background1"/>
            <w:vAlign w:val="center"/>
          </w:tcPr>
          <w:p w14:paraId="0564D605" w14:textId="0906188E" w:rsidR="006C55D1" w:rsidRPr="00797C85" w:rsidRDefault="006C55D1" w:rsidP="006C55D1">
            <w:pPr>
              <w:spacing w:after="0" w:line="240" w:lineRule="auto"/>
              <w:jc w:val="center"/>
              <w:rPr>
                <w:rFonts w:ascii="Monotype Corsiva" w:hAnsi="Monotype Corsiva"/>
              </w:rPr>
            </w:pPr>
          </w:p>
        </w:tc>
        <w:tc>
          <w:tcPr>
            <w:tcW w:w="1950" w:type="dxa"/>
            <w:shd w:val="clear" w:color="auto" w:fill="FFFFFF" w:themeFill="background1"/>
            <w:vAlign w:val="center"/>
          </w:tcPr>
          <w:p w14:paraId="06048144" w14:textId="520DCE21" w:rsidR="00896316" w:rsidRPr="00314148" w:rsidRDefault="00896316" w:rsidP="00B8070C">
            <w:pPr>
              <w:spacing w:after="0" w:line="240" w:lineRule="auto"/>
              <w:jc w:val="center"/>
              <w:rPr>
                <w:rFonts w:ascii="Monotype Corsiva" w:hAnsi="Monotype Corsiva"/>
              </w:rPr>
            </w:pPr>
          </w:p>
        </w:tc>
      </w:tr>
      <w:tr w:rsidR="00511B47" w:rsidRPr="006B4383" w14:paraId="7B119C33" w14:textId="77777777" w:rsidTr="00D44765">
        <w:trPr>
          <w:trHeight w:val="58"/>
          <w:jc w:val="center"/>
        </w:trPr>
        <w:tc>
          <w:tcPr>
            <w:tcW w:w="604" w:type="dxa"/>
            <w:vMerge w:val="restart"/>
            <w:shd w:val="clear" w:color="auto" w:fill="F2F2F2" w:themeFill="background1" w:themeFillShade="F2"/>
            <w:vAlign w:val="center"/>
          </w:tcPr>
          <w:p w14:paraId="307845F7" w14:textId="44465FA6" w:rsidR="00511B47" w:rsidRPr="00DB396A" w:rsidRDefault="00511B47" w:rsidP="00B8070C">
            <w:pPr>
              <w:spacing w:after="0"/>
              <w:jc w:val="center"/>
              <w:rPr>
                <w:rFonts w:ascii="Monotype Corsiva" w:hAnsi="Monotype Corsiva"/>
                <w:b/>
                <w:bCs/>
              </w:rPr>
            </w:pPr>
            <w:r w:rsidRPr="00DB396A">
              <w:rPr>
                <w:rFonts w:ascii="Monotype Corsiva" w:hAnsi="Monotype Corsiva"/>
                <w:b/>
                <w:bCs/>
              </w:rPr>
              <w:t>Ne</w:t>
            </w:r>
          </w:p>
          <w:p w14:paraId="1120E641" w14:textId="40E09EA9" w:rsidR="00511B47" w:rsidRPr="00DB396A" w:rsidRDefault="00CD21A9" w:rsidP="00B8070C">
            <w:pPr>
              <w:spacing w:after="0"/>
              <w:jc w:val="center"/>
              <w:rPr>
                <w:rFonts w:ascii="Monotype Corsiva" w:hAnsi="Monotype Corsiva"/>
                <w:b/>
                <w:bCs/>
              </w:rPr>
            </w:pPr>
            <w:r>
              <w:rPr>
                <w:rFonts w:ascii="Monotype Corsiva" w:hAnsi="Monotype Corsiva"/>
                <w:b/>
                <w:bCs/>
              </w:rPr>
              <w:t>12</w:t>
            </w:r>
            <w:r w:rsidR="00A067B0">
              <w:rPr>
                <w:rFonts w:ascii="Monotype Corsiva" w:hAnsi="Monotype Corsiva"/>
                <w:b/>
                <w:bCs/>
              </w:rPr>
              <w:t>.6</w:t>
            </w:r>
            <w:r w:rsidR="00511B47">
              <w:rPr>
                <w:rFonts w:ascii="Monotype Corsiva" w:hAnsi="Monotype Corsiva"/>
                <w:b/>
                <w:bCs/>
              </w:rPr>
              <w:t>.</w:t>
            </w:r>
          </w:p>
        </w:tc>
        <w:tc>
          <w:tcPr>
            <w:tcW w:w="5061" w:type="dxa"/>
            <w:gridSpan w:val="2"/>
            <w:shd w:val="clear" w:color="auto" w:fill="FFFF00"/>
            <w:vAlign w:val="center"/>
          </w:tcPr>
          <w:p w14:paraId="771BA4F7" w14:textId="067A3C61" w:rsidR="00511B47" w:rsidRPr="005E67E6" w:rsidRDefault="0047402D" w:rsidP="005E67E6">
            <w:pPr>
              <w:spacing w:after="0" w:line="240" w:lineRule="auto"/>
              <w:jc w:val="center"/>
              <w:rPr>
                <w:rFonts w:ascii="Monotype Corsiva" w:hAnsi="Monotype Corsiva"/>
                <w:b/>
                <w:bCs/>
                <w:color w:val="FF0000"/>
                <w:sz w:val="26"/>
                <w:szCs w:val="26"/>
              </w:rPr>
            </w:pPr>
            <w:r>
              <w:rPr>
                <w:rFonts w:ascii="Monotype Corsiva" w:hAnsi="Monotype Corsiva"/>
                <w:b/>
                <w:bCs/>
                <w:color w:val="FF0000"/>
                <w:sz w:val="26"/>
                <w:szCs w:val="26"/>
              </w:rPr>
              <w:t>Prvá nedeľa po Päťdesiatnici – Všetkých svätých</w:t>
            </w:r>
          </w:p>
        </w:tc>
        <w:tc>
          <w:tcPr>
            <w:tcW w:w="1950" w:type="dxa"/>
            <w:shd w:val="clear" w:color="auto" w:fill="FFFF00"/>
            <w:vAlign w:val="center"/>
          </w:tcPr>
          <w:p w14:paraId="257B023D" w14:textId="16F07AFB" w:rsidR="00511B47" w:rsidRPr="00314148" w:rsidRDefault="00511B47" w:rsidP="00B8070C">
            <w:pPr>
              <w:spacing w:after="0" w:line="240" w:lineRule="auto"/>
              <w:jc w:val="center"/>
              <w:rPr>
                <w:rFonts w:ascii="Monotype Corsiva" w:hAnsi="Monotype Corsiva" w:cs="Arial"/>
                <w:b/>
                <w:bCs/>
              </w:rPr>
            </w:pPr>
          </w:p>
        </w:tc>
      </w:tr>
      <w:tr w:rsidR="00B8070C" w:rsidRPr="006B4383" w14:paraId="7BFA5F77" w14:textId="77777777" w:rsidTr="00D44765">
        <w:trPr>
          <w:trHeight w:val="495"/>
          <w:jc w:val="center"/>
        </w:trPr>
        <w:tc>
          <w:tcPr>
            <w:tcW w:w="604" w:type="dxa"/>
            <w:vMerge/>
            <w:shd w:val="clear" w:color="auto" w:fill="F2F2F2" w:themeFill="background1" w:themeFillShade="F2"/>
            <w:vAlign w:val="center"/>
          </w:tcPr>
          <w:p w14:paraId="4CF4A300" w14:textId="77777777" w:rsidR="00B8070C" w:rsidRPr="00DB396A" w:rsidRDefault="00B8070C" w:rsidP="00B8070C">
            <w:pPr>
              <w:spacing w:after="0"/>
              <w:jc w:val="center"/>
              <w:rPr>
                <w:rFonts w:ascii="Monotype Corsiva" w:hAnsi="Monotype Corsiva"/>
                <w:b/>
                <w:bCs/>
              </w:rPr>
            </w:pPr>
          </w:p>
        </w:tc>
        <w:tc>
          <w:tcPr>
            <w:tcW w:w="2510" w:type="dxa"/>
            <w:shd w:val="clear" w:color="auto" w:fill="FFFF00"/>
            <w:vAlign w:val="center"/>
          </w:tcPr>
          <w:p w14:paraId="3EA01C18" w14:textId="12395881" w:rsidR="00A35FEE" w:rsidRPr="001A1ED9" w:rsidRDefault="005E67E6" w:rsidP="00B8070C">
            <w:pPr>
              <w:spacing w:after="0" w:line="240" w:lineRule="auto"/>
              <w:jc w:val="center"/>
              <w:rPr>
                <w:rFonts w:ascii="Monotype Corsiva" w:hAnsi="Monotype Corsiva"/>
                <w:sz w:val="24"/>
                <w:szCs w:val="24"/>
              </w:rPr>
            </w:pPr>
            <w:r>
              <w:rPr>
                <w:rFonts w:ascii="Monotype Corsiva" w:hAnsi="Monotype Corsiva"/>
                <w:sz w:val="24"/>
                <w:szCs w:val="24"/>
              </w:rPr>
              <w:t>9.15 *</w:t>
            </w:r>
            <w:r w:rsidR="00021A48">
              <w:rPr>
                <w:rFonts w:ascii="Monotype Corsiva" w:hAnsi="Monotype Corsiva"/>
                <w:sz w:val="24"/>
                <w:szCs w:val="24"/>
              </w:rPr>
              <w:t>Michal, Miroslava, Michael, Mathias (r.Bidleňova)</w:t>
            </w:r>
          </w:p>
        </w:tc>
        <w:tc>
          <w:tcPr>
            <w:tcW w:w="2551" w:type="dxa"/>
            <w:shd w:val="clear" w:color="auto" w:fill="FFFF00"/>
            <w:vAlign w:val="center"/>
          </w:tcPr>
          <w:p w14:paraId="1F62A454" w14:textId="2F3C7F39" w:rsidR="00046D4A" w:rsidRPr="001A1ED9" w:rsidRDefault="00021A48" w:rsidP="00B8070C">
            <w:pPr>
              <w:spacing w:after="0" w:line="240" w:lineRule="auto"/>
              <w:jc w:val="center"/>
              <w:rPr>
                <w:rFonts w:ascii="Monotype Corsiva" w:hAnsi="Monotype Corsiva"/>
                <w:sz w:val="24"/>
                <w:szCs w:val="24"/>
              </w:rPr>
            </w:pPr>
            <w:r>
              <w:rPr>
                <w:rFonts w:ascii="Monotype Corsiva" w:hAnsi="Monotype Corsiva"/>
                <w:sz w:val="24"/>
                <w:szCs w:val="24"/>
              </w:rPr>
              <w:t xml:space="preserve">7.30 </w:t>
            </w:r>
            <w:r w:rsidR="00855C95">
              <w:rPr>
                <w:rFonts w:ascii="Monotype Corsiva" w:hAnsi="Monotype Corsiva"/>
                <w:sz w:val="24"/>
                <w:szCs w:val="24"/>
              </w:rPr>
              <w:t>*ZBP Juraj, Anna (r.Janova)</w:t>
            </w:r>
          </w:p>
        </w:tc>
        <w:tc>
          <w:tcPr>
            <w:tcW w:w="1950" w:type="dxa"/>
            <w:shd w:val="clear" w:color="auto" w:fill="FFFF00"/>
            <w:vAlign w:val="center"/>
          </w:tcPr>
          <w:p w14:paraId="601E0D8A" w14:textId="3D4965A8" w:rsidR="00B8070C" w:rsidRPr="001A1ED9" w:rsidRDefault="00855C95" w:rsidP="006C4D26">
            <w:pPr>
              <w:spacing w:after="0" w:line="240" w:lineRule="auto"/>
              <w:jc w:val="center"/>
              <w:rPr>
                <w:rFonts w:ascii="Monotype Corsiva" w:hAnsi="Monotype Corsiva"/>
                <w:sz w:val="24"/>
                <w:szCs w:val="24"/>
              </w:rPr>
            </w:pPr>
            <w:r>
              <w:rPr>
                <w:rFonts w:ascii="Monotype Corsiva" w:hAnsi="Monotype Corsiva"/>
                <w:sz w:val="24"/>
                <w:szCs w:val="24"/>
              </w:rPr>
              <w:t>11.00</w:t>
            </w:r>
          </w:p>
        </w:tc>
      </w:tr>
    </w:tbl>
    <w:bookmarkEnd w:id="1"/>
    <w:p w14:paraId="0FE2B306" w14:textId="68C0F41C" w:rsidR="002441B5" w:rsidRDefault="00243D01" w:rsidP="001979CB">
      <w:pPr>
        <w:spacing w:after="0" w:line="240" w:lineRule="auto"/>
        <w:rPr>
          <w:rFonts w:ascii="Times New Roman" w:hAnsi="Times New Roman"/>
          <w:i/>
          <w:iCs/>
          <w:spacing w:val="-10"/>
          <w:sz w:val="20"/>
          <w:szCs w:val="20"/>
        </w:rPr>
      </w:pPr>
      <w:r w:rsidRPr="00BB1FD9">
        <w:rPr>
          <w:rFonts w:ascii="Times New Roman" w:hAnsi="Times New Roman"/>
          <w:b/>
          <w:bCs/>
          <w:i/>
          <w:iCs/>
          <w:spacing w:val="-10"/>
          <w:sz w:val="20"/>
          <w:szCs w:val="20"/>
        </w:rPr>
        <w:t>Úmysel modlitby</w:t>
      </w:r>
      <w:r w:rsidRPr="00BB1FD9">
        <w:rPr>
          <w:rFonts w:ascii="Times New Roman" w:hAnsi="Times New Roman"/>
          <w:i/>
          <w:iCs/>
          <w:spacing w:val="-10"/>
          <w:sz w:val="20"/>
          <w:szCs w:val="20"/>
        </w:rPr>
        <w:t xml:space="preserve">: </w:t>
      </w:r>
      <w:r w:rsidR="007736D8" w:rsidRPr="00BB1FD9">
        <w:rPr>
          <w:rFonts w:ascii="Times New Roman" w:hAnsi="Times New Roman"/>
          <w:i/>
          <w:iCs/>
          <w:spacing w:val="-10"/>
          <w:sz w:val="20"/>
          <w:szCs w:val="20"/>
        </w:rPr>
        <w:t xml:space="preserve">za </w:t>
      </w:r>
      <w:r w:rsidR="00FF5B27">
        <w:rPr>
          <w:rFonts w:ascii="Times New Roman" w:hAnsi="Times New Roman"/>
          <w:i/>
          <w:iCs/>
          <w:spacing w:val="-10"/>
          <w:sz w:val="20"/>
          <w:szCs w:val="20"/>
        </w:rPr>
        <w:t>mier na Ukrajine a vo svete.</w:t>
      </w:r>
      <w:r w:rsidR="006C4D26" w:rsidRPr="00BB1FD9">
        <w:rPr>
          <w:rFonts w:ascii="Times New Roman" w:hAnsi="Times New Roman"/>
          <w:i/>
          <w:iCs/>
          <w:spacing w:val="-10"/>
          <w:sz w:val="20"/>
          <w:szCs w:val="20"/>
        </w:rPr>
        <w:tab/>
      </w:r>
    </w:p>
    <w:sectPr w:rsidR="002441B5"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4C480" w14:textId="77777777" w:rsidR="00963C65" w:rsidRDefault="00963C65">
      <w:pPr>
        <w:spacing w:after="0" w:line="240" w:lineRule="auto"/>
      </w:pPr>
      <w:r>
        <w:separator/>
      </w:r>
    </w:p>
  </w:endnote>
  <w:endnote w:type="continuationSeparator" w:id="0">
    <w:p w14:paraId="06234F0F" w14:textId="77777777" w:rsidR="00963C65" w:rsidRDefault="00963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47509"/>
      <w:docPartObj>
        <w:docPartGallery w:val="Page Numbers (Bottom of Page)"/>
        <w:docPartUnique/>
      </w:docPartObj>
    </w:sdtPr>
    <w:sdtEndPr/>
    <w:sdtContent>
      <w:p w14:paraId="4D7CCD1D" w14:textId="77777777" w:rsidR="00F523A0" w:rsidRDefault="00F523A0" w:rsidP="001D71BE">
        <w:pPr>
          <w:pStyle w:val="Pta"/>
          <w:jc w:val="right"/>
        </w:pPr>
        <w:r>
          <w:fldChar w:fldCharType="begin"/>
        </w:r>
        <w:r>
          <w:instrText>PAGE   \* MERGEFORMAT</w:instrText>
        </w:r>
        <w:r>
          <w:fldChar w:fldCharType="separate"/>
        </w:r>
        <w:r w:rsidR="00771FD6">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9E2AE" w14:textId="77777777" w:rsidR="00963C65" w:rsidRDefault="00963C65">
      <w:pPr>
        <w:spacing w:after="0" w:line="240" w:lineRule="auto"/>
      </w:pPr>
      <w:r>
        <w:separator/>
      </w:r>
    </w:p>
  </w:footnote>
  <w:footnote w:type="continuationSeparator" w:id="0">
    <w:p w14:paraId="6C9AD0F2" w14:textId="77777777" w:rsidR="00963C65" w:rsidRDefault="00963C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0424A"/>
    <w:rsid w:val="00010C1F"/>
    <w:rsid w:val="0001196D"/>
    <w:rsid w:val="000147D6"/>
    <w:rsid w:val="00015361"/>
    <w:rsid w:val="00015C7E"/>
    <w:rsid w:val="0001647F"/>
    <w:rsid w:val="00016EA0"/>
    <w:rsid w:val="00017DCE"/>
    <w:rsid w:val="000204FB"/>
    <w:rsid w:val="0002073C"/>
    <w:rsid w:val="00021A48"/>
    <w:rsid w:val="00022EA6"/>
    <w:rsid w:val="00025E8D"/>
    <w:rsid w:val="00026448"/>
    <w:rsid w:val="000306D2"/>
    <w:rsid w:val="0003097F"/>
    <w:rsid w:val="0003170C"/>
    <w:rsid w:val="0003363D"/>
    <w:rsid w:val="000342C3"/>
    <w:rsid w:val="00036923"/>
    <w:rsid w:val="0003709D"/>
    <w:rsid w:val="000376C7"/>
    <w:rsid w:val="0004105B"/>
    <w:rsid w:val="00041E0D"/>
    <w:rsid w:val="00044D6B"/>
    <w:rsid w:val="00044F19"/>
    <w:rsid w:val="000462FF"/>
    <w:rsid w:val="00046D4A"/>
    <w:rsid w:val="00047971"/>
    <w:rsid w:val="0005362F"/>
    <w:rsid w:val="00053C94"/>
    <w:rsid w:val="00054817"/>
    <w:rsid w:val="00056543"/>
    <w:rsid w:val="00061099"/>
    <w:rsid w:val="000610F4"/>
    <w:rsid w:val="000613DD"/>
    <w:rsid w:val="000620F7"/>
    <w:rsid w:val="00062289"/>
    <w:rsid w:val="00062678"/>
    <w:rsid w:val="000630BC"/>
    <w:rsid w:val="00063444"/>
    <w:rsid w:val="000646FC"/>
    <w:rsid w:val="00064B6B"/>
    <w:rsid w:val="000659E3"/>
    <w:rsid w:val="0006632A"/>
    <w:rsid w:val="0006773B"/>
    <w:rsid w:val="00067D7E"/>
    <w:rsid w:val="000710EE"/>
    <w:rsid w:val="00071ADA"/>
    <w:rsid w:val="000722BA"/>
    <w:rsid w:val="00072EAD"/>
    <w:rsid w:val="00073A59"/>
    <w:rsid w:val="000740CA"/>
    <w:rsid w:val="000767A7"/>
    <w:rsid w:val="000768BB"/>
    <w:rsid w:val="00081429"/>
    <w:rsid w:val="000816DD"/>
    <w:rsid w:val="00081CFB"/>
    <w:rsid w:val="00083345"/>
    <w:rsid w:val="00083C13"/>
    <w:rsid w:val="0008458D"/>
    <w:rsid w:val="00085C8B"/>
    <w:rsid w:val="00086D06"/>
    <w:rsid w:val="00090315"/>
    <w:rsid w:val="00090CF9"/>
    <w:rsid w:val="0009480C"/>
    <w:rsid w:val="000A09A4"/>
    <w:rsid w:val="000A10E1"/>
    <w:rsid w:val="000A1419"/>
    <w:rsid w:val="000A1852"/>
    <w:rsid w:val="000A1DF4"/>
    <w:rsid w:val="000A335A"/>
    <w:rsid w:val="000A33C6"/>
    <w:rsid w:val="000A44D4"/>
    <w:rsid w:val="000A52EE"/>
    <w:rsid w:val="000A659B"/>
    <w:rsid w:val="000A66AA"/>
    <w:rsid w:val="000B0BEB"/>
    <w:rsid w:val="000B1219"/>
    <w:rsid w:val="000B27C5"/>
    <w:rsid w:val="000B3CDF"/>
    <w:rsid w:val="000B4018"/>
    <w:rsid w:val="000B4C76"/>
    <w:rsid w:val="000B5FE0"/>
    <w:rsid w:val="000B6869"/>
    <w:rsid w:val="000B77F7"/>
    <w:rsid w:val="000C1CC6"/>
    <w:rsid w:val="000C24C2"/>
    <w:rsid w:val="000C3A57"/>
    <w:rsid w:val="000C48A5"/>
    <w:rsid w:val="000C4ACC"/>
    <w:rsid w:val="000C6FF6"/>
    <w:rsid w:val="000D0B7E"/>
    <w:rsid w:val="000D1CFD"/>
    <w:rsid w:val="000D5E5C"/>
    <w:rsid w:val="000D60CC"/>
    <w:rsid w:val="000E0F07"/>
    <w:rsid w:val="000E2AE5"/>
    <w:rsid w:val="000E2AE8"/>
    <w:rsid w:val="000E4C37"/>
    <w:rsid w:val="000E4F6D"/>
    <w:rsid w:val="000E50D3"/>
    <w:rsid w:val="000F0051"/>
    <w:rsid w:val="000F0A9B"/>
    <w:rsid w:val="000F1F81"/>
    <w:rsid w:val="000F5C20"/>
    <w:rsid w:val="000F69C9"/>
    <w:rsid w:val="000F6F6E"/>
    <w:rsid w:val="000F7117"/>
    <w:rsid w:val="000F7CCF"/>
    <w:rsid w:val="00101FFE"/>
    <w:rsid w:val="00102AA4"/>
    <w:rsid w:val="00103017"/>
    <w:rsid w:val="00104AEC"/>
    <w:rsid w:val="001052BD"/>
    <w:rsid w:val="00107333"/>
    <w:rsid w:val="001132D7"/>
    <w:rsid w:val="00113EE3"/>
    <w:rsid w:val="0011428B"/>
    <w:rsid w:val="001144AA"/>
    <w:rsid w:val="00114A58"/>
    <w:rsid w:val="001161FA"/>
    <w:rsid w:val="00116E14"/>
    <w:rsid w:val="00117E60"/>
    <w:rsid w:val="00120556"/>
    <w:rsid w:val="001220A7"/>
    <w:rsid w:val="001323BA"/>
    <w:rsid w:val="00132754"/>
    <w:rsid w:val="0013354E"/>
    <w:rsid w:val="001342D4"/>
    <w:rsid w:val="001362D0"/>
    <w:rsid w:val="00142D8F"/>
    <w:rsid w:val="001430F0"/>
    <w:rsid w:val="00150FBB"/>
    <w:rsid w:val="00153E72"/>
    <w:rsid w:val="001540A3"/>
    <w:rsid w:val="00155B0C"/>
    <w:rsid w:val="0015663F"/>
    <w:rsid w:val="001569A7"/>
    <w:rsid w:val="00156EF3"/>
    <w:rsid w:val="00157D3A"/>
    <w:rsid w:val="0016066D"/>
    <w:rsid w:val="00160789"/>
    <w:rsid w:val="0016309B"/>
    <w:rsid w:val="0016548A"/>
    <w:rsid w:val="00167575"/>
    <w:rsid w:val="00171A32"/>
    <w:rsid w:val="001720F1"/>
    <w:rsid w:val="001739F0"/>
    <w:rsid w:val="00174734"/>
    <w:rsid w:val="001749E8"/>
    <w:rsid w:val="00174BC9"/>
    <w:rsid w:val="00175948"/>
    <w:rsid w:val="001809C1"/>
    <w:rsid w:val="00181D78"/>
    <w:rsid w:val="00182F41"/>
    <w:rsid w:val="001839FD"/>
    <w:rsid w:val="00184040"/>
    <w:rsid w:val="001846EA"/>
    <w:rsid w:val="00187B82"/>
    <w:rsid w:val="00187F22"/>
    <w:rsid w:val="001902CF"/>
    <w:rsid w:val="00190513"/>
    <w:rsid w:val="00190735"/>
    <w:rsid w:val="00192303"/>
    <w:rsid w:val="001925A2"/>
    <w:rsid w:val="0019269F"/>
    <w:rsid w:val="00194B56"/>
    <w:rsid w:val="001979CB"/>
    <w:rsid w:val="001979E0"/>
    <w:rsid w:val="001A10E9"/>
    <w:rsid w:val="001A1ED9"/>
    <w:rsid w:val="001A27AA"/>
    <w:rsid w:val="001A4FE0"/>
    <w:rsid w:val="001A5605"/>
    <w:rsid w:val="001A6942"/>
    <w:rsid w:val="001B3038"/>
    <w:rsid w:val="001B413A"/>
    <w:rsid w:val="001B52F5"/>
    <w:rsid w:val="001B70AF"/>
    <w:rsid w:val="001C0698"/>
    <w:rsid w:val="001C06A4"/>
    <w:rsid w:val="001C305F"/>
    <w:rsid w:val="001C4523"/>
    <w:rsid w:val="001C5670"/>
    <w:rsid w:val="001D0806"/>
    <w:rsid w:val="001D1D2F"/>
    <w:rsid w:val="001D3161"/>
    <w:rsid w:val="001D474A"/>
    <w:rsid w:val="001D4BBB"/>
    <w:rsid w:val="001D4C6A"/>
    <w:rsid w:val="001D59B7"/>
    <w:rsid w:val="001D675E"/>
    <w:rsid w:val="001D71BE"/>
    <w:rsid w:val="001E0CFD"/>
    <w:rsid w:val="001E4336"/>
    <w:rsid w:val="001E67A4"/>
    <w:rsid w:val="001F0C35"/>
    <w:rsid w:val="001F16E3"/>
    <w:rsid w:val="001F4416"/>
    <w:rsid w:val="001F472D"/>
    <w:rsid w:val="001F4DC9"/>
    <w:rsid w:val="001F5673"/>
    <w:rsid w:val="001F5955"/>
    <w:rsid w:val="001F6475"/>
    <w:rsid w:val="001F6831"/>
    <w:rsid w:val="001F6DF7"/>
    <w:rsid w:val="002008E5"/>
    <w:rsid w:val="002031AE"/>
    <w:rsid w:val="0020412F"/>
    <w:rsid w:val="00204496"/>
    <w:rsid w:val="00205670"/>
    <w:rsid w:val="002064A7"/>
    <w:rsid w:val="00207257"/>
    <w:rsid w:val="00210497"/>
    <w:rsid w:val="00210890"/>
    <w:rsid w:val="00210E0B"/>
    <w:rsid w:val="00211E2D"/>
    <w:rsid w:val="00212FA7"/>
    <w:rsid w:val="00213258"/>
    <w:rsid w:val="00214186"/>
    <w:rsid w:val="002149C3"/>
    <w:rsid w:val="002149E5"/>
    <w:rsid w:val="00214DB5"/>
    <w:rsid w:val="0021643B"/>
    <w:rsid w:val="00216D28"/>
    <w:rsid w:val="002201B9"/>
    <w:rsid w:val="002209F7"/>
    <w:rsid w:val="00222AE6"/>
    <w:rsid w:val="00224A4E"/>
    <w:rsid w:val="00227AE1"/>
    <w:rsid w:val="00227BDF"/>
    <w:rsid w:val="00231D22"/>
    <w:rsid w:val="0023529C"/>
    <w:rsid w:val="00236A36"/>
    <w:rsid w:val="0023779E"/>
    <w:rsid w:val="00240A94"/>
    <w:rsid w:val="00243D01"/>
    <w:rsid w:val="00243EA5"/>
    <w:rsid w:val="002441B5"/>
    <w:rsid w:val="00251370"/>
    <w:rsid w:val="00251A7F"/>
    <w:rsid w:val="00252317"/>
    <w:rsid w:val="00252598"/>
    <w:rsid w:val="00256BEB"/>
    <w:rsid w:val="00257147"/>
    <w:rsid w:val="00257E1E"/>
    <w:rsid w:val="002600AB"/>
    <w:rsid w:val="002618C0"/>
    <w:rsid w:val="00263349"/>
    <w:rsid w:val="002639EB"/>
    <w:rsid w:val="00264DE9"/>
    <w:rsid w:val="00266293"/>
    <w:rsid w:val="00266A72"/>
    <w:rsid w:val="00266C7D"/>
    <w:rsid w:val="002702A4"/>
    <w:rsid w:val="002732A7"/>
    <w:rsid w:val="00276C21"/>
    <w:rsid w:val="00277CFD"/>
    <w:rsid w:val="00284AAA"/>
    <w:rsid w:val="0029230D"/>
    <w:rsid w:val="0029333B"/>
    <w:rsid w:val="0029405B"/>
    <w:rsid w:val="002A6B2D"/>
    <w:rsid w:val="002A7AFC"/>
    <w:rsid w:val="002B0D73"/>
    <w:rsid w:val="002B0F79"/>
    <w:rsid w:val="002B11AD"/>
    <w:rsid w:val="002B47ED"/>
    <w:rsid w:val="002B70D2"/>
    <w:rsid w:val="002B713C"/>
    <w:rsid w:val="002C1703"/>
    <w:rsid w:val="002C267B"/>
    <w:rsid w:val="002C2AE1"/>
    <w:rsid w:val="002C3EF2"/>
    <w:rsid w:val="002C577F"/>
    <w:rsid w:val="002C7368"/>
    <w:rsid w:val="002D11AE"/>
    <w:rsid w:val="002D2383"/>
    <w:rsid w:val="002D6138"/>
    <w:rsid w:val="002D6BEA"/>
    <w:rsid w:val="002D6BF1"/>
    <w:rsid w:val="002D7A1F"/>
    <w:rsid w:val="002E0047"/>
    <w:rsid w:val="002E0B87"/>
    <w:rsid w:val="002E11C1"/>
    <w:rsid w:val="002E12C6"/>
    <w:rsid w:val="002E2E44"/>
    <w:rsid w:val="002E4C63"/>
    <w:rsid w:val="002E5125"/>
    <w:rsid w:val="002E5DD8"/>
    <w:rsid w:val="002E688F"/>
    <w:rsid w:val="002F0462"/>
    <w:rsid w:val="002F12DE"/>
    <w:rsid w:val="002F17C1"/>
    <w:rsid w:val="002F7C31"/>
    <w:rsid w:val="002F7E78"/>
    <w:rsid w:val="00300A27"/>
    <w:rsid w:val="00302649"/>
    <w:rsid w:val="003026DB"/>
    <w:rsid w:val="00303962"/>
    <w:rsid w:val="003075BA"/>
    <w:rsid w:val="0031025B"/>
    <w:rsid w:val="00311239"/>
    <w:rsid w:val="00311E26"/>
    <w:rsid w:val="00312071"/>
    <w:rsid w:val="00313EC4"/>
    <w:rsid w:val="00314148"/>
    <w:rsid w:val="00314388"/>
    <w:rsid w:val="00314463"/>
    <w:rsid w:val="003223A4"/>
    <w:rsid w:val="0032319E"/>
    <w:rsid w:val="003232DB"/>
    <w:rsid w:val="00323770"/>
    <w:rsid w:val="00323797"/>
    <w:rsid w:val="00323985"/>
    <w:rsid w:val="00323C5C"/>
    <w:rsid w:val="00323E4E"/>
    <w:rsid w:val="003334AA"/>
    <w:rsid w:val="00333771"/>
    <w:rsid w:val="00333D7B"/>
    <w:rsid w:val="0033426B"/>
    <w:rsid w:val="00336148"/>
    <w:rsid w:val="003363E8"/>
    <w:rsid w:val="00336BB6"/>
    <w:rsid w:val="00337793"/>
    <w:rsid w:val="00340E53"/>
    <w:rsid w:val="00341237"/>
    <w:rsid w:val="00342519"/>
    <w:rsid w:val="0034257B"/>
    <w:rsid w:val="00344023"/>
    <w:rsid w:val="003455CB"/>
    <w:rsid w:val="00345F7C"/>
    <w:rsid w:val="003463BF"/>
    <w:rsid w:val="003468B7"/>
    <w:rsid w:val="003510CB"/>
    <w:rsid w:val="003531DE"/>
    <w:rsid w:val="00354FA2"/>
    <w:rsid w:val="003554C6"/>
    <w:rsid w:val="0035603B"/>
    <w:rsid w:val="00356213"/>
    <w:rsid w:val="00356347"/>
    <w:rsid w:val="003565E4"/>
    <w:rsid w:val="00356B2F"/>
    <w:rsid w:val="00357F9B"/>
    <w:rsid w:val="00361C55"/>
    <w:rsid w:val="00362D94"/>
    <w:rsid w:val="003636FF"/>
    <w:rsid w:val="00366BB7"/>
    <w:rsid w:val="00367C94"/>
    <w:rsid w:val="00370EAE"/>
    <w:rsid w:val="003738CA"/>
    <w:rsid w:val="0037432A"/>
    <w:rsid w:val="0037437F"/>
    <w:rsid w:val="00374E38"/>
    <w:rsid w:val="00375AA0"/>
    <w:rsid w:val="00380F6D"/>
    <w:rsid w:val="003812BA"/>
    <w:rsid w:val="00382865"/>
    <w:rsid w:val="00385763"/>
    <w:rsid w:val="003859BE"/>
    <w:rsid w:val="0038622A"/>
    <w:rsid w:val="003867D8"/>
    <w:rsid w:val="003869D8"/>
    <w:rsid w:val="00390103"/>
    <w:rsid w:val="0039066F"/>
    <w:rsid w:val="00390FD9"/>
    <w:rsid w:val="00392182"/>
    <w:rsid w:val="0039260E"/>
    <w:rsid w:val="00392D39"/>
    <w:rsid w:val="00393319"/>
    <w:rsid w:val="003939CD"/>
    <w:rsid w:val="00394D58"/>
    <w:rsid w:val="00394FC2"/>
    <w:rsid w:val="00396F9A"/>
    <w:rsid w:val="003A1FAB"/>
    <w:rsid w:val="003A3910"/>
    <w:rsid w:val="003A3CF1"/>
    <w:rsid w:val="003A5550"/>
    <w:rsid w:val="003A71E6"/>
    <w:rsid w:val="003B1B47"/>
    <w:rsid w:val="003B2E1A"/>
    <w:rsid w:val="003B3527"/>
    <w:rsid w:val="003B3CDB"/>
    <w:rsid w:val="003B41B0"/>
    <w:rsid w:val="003B4A8D"/>
    <w:rsid w:val="003B6568"/>
    <w:rsid w:val="003B661C"/>
    <w:rsid w:val="003B7E66"/>
    <w:rsid w:val="003C0C66"/>
    <w:rsid w:val="003C30BE"/>
    <w:rsid w:val="003C35CB"/>
    <w:rsid w:val="003C48B7"/>
    <w:rsid w:val="003C5A80"/>
    <w:rsid w:val="003C74C7"/>
    <w:rsid w:val="003D0E6B"/>
    <w:rsid w:val="003D2855"/>
    <w:rsid w:val="003D309C"/>
    <w:rsid w:val="003D3138"/>
    <w:rsid w:val="003D35D4"/>
    <w:rsid w:val="003D64ED"/>
    <w:rsid w:val="003D7854"/>
    <w:rsid w:val="003E08F3"/>
    <w:rsid w:val="003E0AAC"/>
    <w:rsid w:val="003E116B"/>
    <w:rsid w:val="003E270C"/>
    <w:rsid w:val="003E4625"/>
    <w:rsid w:val="003E5E12"/>
    <w:rsid w:val="003F0ABC"/>
    <w:rsid w:val="003F0B01"/>
    <w:rsid w:val="003F1FC7"/>
    <w:rsid w:val="003F3C4B"/>
    <w:rsid w:val="003F4557"/>
    <w:rsid w:val="003F6359"/>
    <w:rsid w:val="003F68CF"/>
    <w:rsid w:val="003F718E"/>
    <w:rsid w:val="00401A1A"/>
    <w:rsid w:val="00402FC0"/>
    <w:rsid w:val="00405EE4"/>
    <w:rsid w:val="0040668F"/>
    <w:rsid w:val="004107CD"/>
    <w:rsid w:val="004115FC"/>
    <w:rsid w:val="004143CB"/>
    <w:rsid w:val="00415594"/>
    <w:rsid w:val="004201F7"/>
    <w:rsid w:val="00422495"/>
    <w:rsid w:val="004237DD"/>
    <w:rsid w:val="00425F29"/>
    <w:rsid w:val="00430038"/>
    <w:rsid w:val="00430774"/>
    <w:rsid w:val="00431A6C"/>
    <w:rsid w:val="00432A60"/>
    <w:rsid w:val="004345B9"/>
    <w:rsid w:val="004363F0"/>
    <w:rsid w:val="004378BB"/>
    <w:rsid w:val="0044153F"/>
    <w:rsid w:val="004426CC"/>
    <w:rsid w:val="00443356"/>
    <w:rsid w:val="00443FFC"/>
    <w:rsid w:val="00446901"/>
    <w:rsid w:val="0044704A"/>
    <w:rsid w:val="004502F9"/>
    <w:rsid w:val="00450445"/>
    <w:rsid w:val="00450492"/>
    <w:rsid w:val="00451009"/>
    <w:rsid w:val="00451EB8"/>
    <w:rsid w:val="00453544"/>
    <w:rsid w:val="00453B48"/>
    <w:rsid w:val="0045582F"/>
    <w:rsid w:val="004564C0"/>
    <w:rsid w:val="00460501"/>
    <w:rsid w:val="00460E93"/>
    <w:rsid w:val="00462048"/>
    <w:rsid w:val="004621C2"/>
    <w:rsid w:val="00466103"/>
    <w:rsid w:val="00471CE4"/>
    <w:rsid w:val="0047242F"/>
    <w:rsid w:val="0047402D"/>
    <w:rsid w:val="00474A03"/>
    <w:rsid w:val="00474DFC"/>
    <w:rsid w:val="0047578E"/>
    <w:rsid w:val="004837EE"/>
    <w:rsid w:val="004846C2"/>
    <w:rsid w:val="004850A8"/>
    <w:rsid w:val="00487402"/>
    <w:rsid w:val="00492123"/>
    <w:rsid w:val="00492AA3"/>
    <w:rsid w:val="0049586D"/>
    <w:rsid w:val="0049633C"/>
    <w:rsid w:val="0049645B"/>
    <w:rsid w:val="004979B4"/>
    <w:rsid w:val="004A050A"/>
    <w:rsid w:val="004A0AF4"/>
    <w:rsid w:val="004A0FCF"/>
    <w:rsid w:val="004A1DB8"/>
    <w:rsid w:val="004A2564"/>
    <w:rsid w:val="004A5B71"/>
    <w:rsid w:val="004A7CAD"/>
    <w:rsid w:val="004B2CDA"/>
    <w:rsid w:val="004B2EB1"/>
    <w:rsid w:val="004B5784"/>
    <w:rsid w:val="004C2DC4"/>
    <w:rsid w:val="004C31B4"/>
    <w:rsid w:val="004C3CF9"/>
    <w:rsid w:val="004C6B63"/>
    <w:rsid w:val="004C6FB3"/>
    <w:rsid w:val="004C72A7"/>
    <w:rsid w:val="004C7C2F"/>
    <w:rsid w:val="004D378C"/>
    <w:rsid w:val="004D6D36"/>
    <w:rsid w:val="004E2ECC"/>
    <w:rsid w:val="004E3074"/>
    <w:rsid w:val="004E43FF"/>
    <w:rsid w:val="004E5DFA"/>
    <w:rsid w:val="004E63E4"/>
    <w:rsid w:val="004E70D7"/>
    <w:rsid w:val="004F08C9"/>
    <w:rsid w:val="004F0A91"/>
    <w:rsid w:val="004F0B6F"/>
    <w:rsid w:val="004F0FA3"/>
    <w:rsid w:val="004F3232"/>
    <w:rsid w:val="004F3BCB"/>
    <w:rsid w:val="00502511"/>
    <w:rsid w:val="00505675"/>
    <w:rsid w:val="00510673"/>
    <w:rsid w:val="00511315"/>
    <w:rsid w:val="00511B47"/>
    <w:rsid w:val="005132EB"/>
    <w:rsid w:val="00513516"/>
    <w:rsid w:val="00513C22"/>
    <w:rsid w:val="00513E18"/>
    <w:rsid w:val="00514A94"/>
    <w:rsid w:val="00514AF3"/>
    <w:rsid w:val="00515163"/>
    <w:rsid w:val="0051681C"/>
    <w:rsid w:val="005203C8"/>
    <w:rsid w:val="00520A1C"/>
    <w:rsid w:val="00522168"/>
    <w:rsid w:val="005221F2"/>
    <w:rsid w:val="00523062"/>
    <w:rsid w:val="00526BE4"/>
    <w:rsid w:val="00526DE5"/>
    <w:rsid w:val="005278BE"/>
    <w:rsid w:val="005307EB"/>
    <w:rsid w:val="00530CBA"/>
    <w:rsid w:val="005317C4"/>
    <w:rsid w:val="00531F40"/>
    <w:rsid w:val="00535E0F"/>
    <w:rsid w:val="00536177"/>
    <w:rsid w:val="00536515"/>
    <w:rsid w:val="00537ABF"/>
    <w:rsid w:val="00537B51"/>
    <w:rsid w:val="00540935"/>
    <w:rsid w:val="0054157C"/>
    <w:rsid w:val="00542464"/>
    <w:rsid w:val="00543A6C"/>
    <w:rsid w:val="005450D5"/>
    <w:rsid w:val="00545E79"/>
    <w:rsid w:val="00545F5F"/>
    <w:rsid w:val="005461FD"/>
    <w:rsid w:val="005474EA"/>
    <w:rsid w:val="005476A1"/>
    <w:rsid w:val="00547715"/>
    <w:rsid w:val="00551169"/>
    <w:rsid w:val="005522A4"/>
    <w:rsid w:val="00552341"/>
    <w:rsid w:val="0055449A"/>
    <w:rsid w:val="00555929"/>
    <w:rsid w:val="00556261"/>
    <w:rsid w:val="00556BF9"/>
    <w:rsid w:val="00556EDD"/>
    <w:rsid w:val="00561F61"/>
    <w:rsid w:val="005622C3"/>
    <w:rsid w:val="005624EC"/>
    <w:rsid w:val="00562A4D"/>
    <w:rsid w:val="00563C61"/>
    <w:rsid w:val="00564404"/>
    <w:rsid w:val="00565356"/>
    <w:rsid w:val="005654B6"/>
    <w:rsid w:val="00567C88"/>
    <w:rsid w:val="00570E31"/>
    <w:rsid w:val="0057111D"/>
    <w:rsid w:val="00573C5E"/>
    <w:rsid w:val="00576754"/>
    <w:rsid w:val="005769B1"/>
    <w:rsid w:val="005778BB"/>
    <w:rsid w:val="005811AA"/>
    <w:rsid w:val="00581259"/>
    <w:rsid w:val="00581B48"/>
    <w:rsid w:val="00581B5D"/>
    <w:rsid w:val="00582F34"/>
    <w:rsid w:val="0058324B"/>
    <w:rsid w:val="00583575"/>
    <w:rsid w:val="005836FE"/>
    <w:rsid w:val="005840CD"/>
    <w:rsid w:val="00585159"/>
    <w:rsid w:val="005869A3"/>
    <w:rsid w:val="00592898"/>
    <w:rsid w:val="00594E9D"/>
    <w:rsid w:val="005A139D"/>
    <w:rsid w:val="005A1E41"/>
    <w:rsid w:val="005A24D9"/>
    <w:rsid w:val="005A392D"/>
    <w:rsid w:val="005A3988"/>
    <w:rsid w:val="005A3DBA"/>
    <w:rsid w:val="005A6FF7"/>
    <w:rsid w:val="005B0049"/>
    <w:rsid w:val="005B18EA"/>
    <w:rsid w:val="005B1D03"/>
    <w:rsid w:val="005B2BE8"/>
    <w:rsid w:val="005B2D5F"/>
    <w:rsid w:val="005B4291"/>
    <w:rsid w:val="005B65F9"/>
    <w:rsid w:val="005C14EA"/>
    <w:rsid w:val="005C2F95"/>
    <w:rsid w:val="005C3787"/>
    <w:rsid w:val="005C3B22"/>
    <w:rsid w:val="005C4304"/>
    <w:rsid w:val="005C49CA"/>
    <w:rsid w:val="005C6F96"/>
    <w:rsid w:val="005D017F"/>
    <w:rsid w:val="005D3225"/>
    <w:rsid w:val="005D3D21"/>
    <w:rsid w:val="005D705F"/>
    <w:rsid w:val="005D75F0"/>
    <w:rsid w:val="005D7D7F"/>
    <w:rsid w:val="005E0E95"/>
    <w:rsid w:val="005E23A2"/>
    <w:rsid w:val="005E529E"/>
    <w:rsid w:val="005E67E6"/>
    <w:rsid w:val="005E6DAA"/>
    <w:rsid w:val="005F0220"/>
    <w:rsid w:val="005F14E8"/>
    <w:rsid w:val="005F2CE0"/>
    <w:rsid w:val="005F3CC8"/>
    <w:rsid w:val="005F3FA3"/>
    <w:rsid w:val="005F58E3"/>
    <w:rsid w:val="005F6631"/>
    <w:rsid w:val="00600873"/>
    <w:rsid w:val="00601F90"/>
    <w:rsid w:val="0060227D"/>
    <w:rsid w:val="00602C7B"/>
    <w:rsid w:val="00603C78"/>
    <w:rsid w:val="006068D4"/>
    <w:rsid w:val="00606D54"/>
    <w:rsid w:val="00612F63"/>
    <w:rsid w:val="00617457"/>
    <w:rsid w:val="00617928"/>
    <w:rsid w:val="0062127F"/>
    <w:rsid w:val="00621FAF"/>
    <w:rsid w:val="0062283E"/>
    <w:rsid w:val="00625720"/>
    <w:rsid w:val="006271CB"/>
    <w:rsid w:val="0062743E"/>
    <w:rsid w:val="0063092D"/>
    <w:rsid w:val="006312EF"/>
    <w:rsid w:val="00631607"/>
    <w:rsid w:val="00632257"/>
    <w:rsid w:val="0063423B"/>
    <w:rsid w:val="0063489F"/>
    <w:rsid w:val="00634917"/>
    <w:rsid w:val="00637AD6"/>
    <w:rsid w:val="00637FA4"/>
    <w:rsid w:val="00640AB8"/>
    <w:rsid w:val="006438AA"/>
    <w:rsid w:val="00650B7B"/>
    <w:rsid w:val="006513CE"/>
    <w:rsid w:val="00653CC5"/>
    <w:rsid w:val="00655486"/>
    <w:rsid w:val="00660792"/>
    <w:rsid w:val="00662EBD"/>
    <w:rsid w:val="0066466D"/>
    <w:rsid w:val="006653E7"/>
    <w:rsid w:val="0067093E"/>
    <w:rsid w:val="00670A9A"/>
    <w:rsid w:val="00670AA2"/>
    <w:rsid w:val="00670F89"/>
    <w:rsid w:val="00672A85"/>
    <w:rsid w:val="00672D99"/>
    <w:rsid w:val="006742F0"/>
    <w:rsid w:val="00675329"/>
    <w:rsid w:val="00676C26"/>
    <w:rsid w:val="00681855"/>
    <w:rsid w:val="00682E57"/>
    <w:rsid w:val="00686868"/>
    <w:rsid w:val="006876AB"/>
    <w:rsid w:val="00687E61"/>
    <w:rsid w:val="00691F02"/>
    <w:rsid w:val="006922E5"/>
    <w:rsid w:val="006933CF"/>
    <w:rsid w:val="006943D4"/>
    <w:rsid w:val="006946E4"/>
    <w:rsid w:val="00694B1F"/>
    <w:rsid w:val="00695891"/>
    <w:rsid w:val="00695EDA"/>
    <w:rsid w:val="00697B75"/>
    <w:rsid w:val="00697E2E"/>
    <w:rsid w:val="006A106D"/>
    <w:rsid w:val="006A2482"/>
    <w:rsid w:val="006A373B"/>
    <w:rsid w:val="006A57C3"/>
    <w:rsid w:val="006B0A8C"/>
    <w:rsid w:val="006B2E94"/>
    <w:rsid w:val="006B72D1"/>
    <w:rsid w:val="006C3B24"/>
    <w:rsid w:val="006C41E1"/>
    <w:rsid w:val="006C4D26"/>
    <w:rsid w:val="006C55D1"/>
    <w:rsid w:val="006C7143"/>
    <w:rsid w:val="006C7F47"/>
    <w:rsid w:val="006D003B"/>
    <w:rsid w:val="006D5226"/>
    <w:rsid w:val="006D7590"/>
    <w:rsid w:val="006E2B89"/>
    <w:rsid w:val="006E6896"/>
    <w:rsid w:val="006E7BF2"/>
    <w:rsid w:val="006E7CCE"/>
    <w:rsid w:val="006F0692"/>
    <w:rsid w:val="006F27FF"/>
    <w:rsid w:val="00700249"/>
    <w:rsid w:val="00700B18"/>
    <w:rsid w:val="00704359"/>
    <w:rsid w:val="00706274"/>
    <w:rsid w:val="00707418"/>
    <w:rsid w:val="00707DE3"/>
    <w:rsid w:val="00713490"/>
    <w:rsid w:val="00713AC4"/>
    <w:rsid w:val="0071468F"/>
    <w:rsid w:val="00716BFD"/>
    <w:rsid w:val="007173F6"/>
    <w:rsid w:val="00717A82"/>
    <w:rsid w:val="00724366"/>
    <w:rsid w:val="00727214"/>
    <w:rsid w:val="0072762B"/>
    <w:rsid w:val="00730D0F"/>
    <w:rsid w:val="00731A13"/>
    <w:rsid w:val="00732556"/>
    <w:rsid w:val="00732ED1"/>
    <w:rsid w:val="007341D2"/>
    <w:rsid w:val="00734F17"/>
    <w:rsid w:val="00740C3C"/>
    <w:rsid w:val="00741E10"/>
    <w:rsid w:val="007420BC"/>
    <w:rsid w:val="00742457"/>
    <w:rsid w:val="00743C8E"/>
    <w:rsid w:val="00744A63"/>
    <w:rsid w:val="007451BE"/>
    <w:rsid w:val="00745B1D"/>
    <w:rsid w:val="00747A6E"/>
    <w:rsid w:val="007536F9"/>
    <w:rsid w:val="00753D06"/>
    <w:rsid w:val="007545FA"/>
    <w:rsid w:val="00754768"/>
    <w:rsid w:val="00754B6F"/>
    <w:rsid w:val="00754E0B"/>
    <w:rsid w:val="00755989"/>
    <w:rsid w:val="00763486"/>
    <w:rsid w:val="00763F93"/>
    <w:rsid w:val="00764BBA"/>
    <w:rsid w:val="00764F1F"/>
    <w:rsid w:val="00765DED"/>
    <w:rsid w:val="00770909"/>
    <w:rsid w:val="00770E9A"/>
    <w:rsid w:val="00771FD6"/>
    <w:rsid w:val="00772876"/>
    <w:rsid w:val="00772A57"/>
    <w:rsid w:val="007736D8"/>
    <w:rsid w:val="0077457E"/>
    <w:rsid w:val="0077736B"/>
    <w:rsid w:val="007774A1"/>
    <w:rsid w:val="0078231A"/>
    <w:rsid w:val="00784BAA"/>
    <w:rsid w:val="00785477"/>
    <w:rsid w:val="00790BB5"/>
    <w:rsid w:val="00791FBD"/>
    <w:rsid w:val="007921CC"/>
    <w:rsid w:val="00794587"/>
    <w:rsid w:val="007956EB"/>
    <w:rsid w:val="00795F78"/>
    <w:rsid w:val="007979D1"/>
    <w:rsid w:val="00797C85"/>
    <w:rsid w:val="007A0509"/>
    <w:rsid w:val="007A4DB8"/>
    <w:rsid w:val="007A4E82"/>
    <w:rsid w:val="007A5633"/>
    <w:rsid w:val="007A6359"/>
    <w:rsid w:val="007A71E6"/>
    <w:rsid w:val="007B01DF"/>
    <w:rsid w:val="007B1B54"/>
    <w:rsid w:val="007B3A45"/>
    <w:rsid w:val="007B4DEB"/>
    <w:rsid w:val="007B5406"/>
    <w:rsid w:val="007B6C5D"/>
    <w:rsid w:val="007B762B"/>
    <w:rsid w:val="007B7F57"/>
    <w:rsid w:val="007C0341"/>
    <w:rsid w:val="007C05AA"/>
    <w:rsid w:val="007C069D"/>
    <w:rsid w:val="007C382A"/>
    <w:rsid w:val="007C41FC"/>
    <w:rsid w:val="007C48B7"/>
    <w:rsid w:val="007C4F7C"/>
    <w:rsid w:val="007D00D1"/>
    <w:rsid w:val="007D0737"/>
    <w:rsid w:val="007D0EBF"/>
    <w:rsid w:val="007D0F6F"/>
    <w:rsid w:val="007D2245"/>
    <w:rsid w:val="007D31A7"/>
    <w:rsid w:val="007D38FD"/>
    <w:rsid w:val="007D439C"/>
    <w:rsid w:val="007D5198"/>
    <w:rsid w:val="007D5EEF"/>
    <w:rsid w:val="007D6959"/>
    <w:rsid w:val="007D72BF"/>
    <w:rsid w:val="007D7A16"/>
    <w:rsid w:val="007E29AA"/>
    <w:rsid w:val="007E2EA2"/>
    <w:rsid w:val="007E33DD"/>
    <w:rsid w:val="007E55F1"/>
    <w:rsid w:val="007E78D3"/>
    <w:rsid w:val="007E7CCA"/>
    <w:rsid w:val="007F1E3E"/>
    <w:rsid w:val="007F3177"/>
    <w:rsid w:val="007F3FC2"/>
    <w:rsid w:val="007F44D0"/>
    <w:rsid w:val="007F4613"/>
    <w:rsid w:val="007F633D"/>
    <w:rsid w:val="00800FE3"/>
    <w:rsid w:val="0080108F"/>
    <w:rsid w:val="00801CBF"/>
    <w:rsid w:val="00804355"/>
    <w:rsid w:val="00805060"/>
    <w:rsid w:val="00805D45"/>
    <w:rsid w:val="0080797A"/>
    <w:rsid w:val="00811835"/>
    <w:rsid w:val="00814A61"/>
    <w:rsid w:val="00820170"/>
    <w:rsid w:val="00821715"/>
    <w:rsid w:val="008224EF"/>
    <w:rsid w:val="00822E4E"/>
    <w:rsid w:val="00824340"/>
    <w:rsid w:val="008272D1"/>
    <w:rsid w:val="00827382"/>
    <w:rsid w:val="00831D8A"/>
    <w:rsid w:val="00833A88"/>
    <w:rsid w:val="00835609"/>
    <w:rsid w:val="00835C5A"/>
    <w:rsid w:val="00835E19"/>
    <w:rsid w:val="008366F7"/>
    <w:rsid w:val="0083780A"/>
    <w:rsid w:val="00837B7B"/>
    <w:rsid w:val="00840175"/>
    <w:rsid w:val="00843BB8"/>
    <w:rsid w:val="008447BF"/>
    <w:rsid w:val="008449F0"/>
    <w:rsid w:val="00845169"/>
    <w:rsid w:val="00845E56"/>
    <w:rsid w:val="00853296"/>
    <w:rsid w:val="0085508B"/>
    <w:rsid w:val="00855C95"/>
    <w:rsid w:val="008626B7"/>
    <w:rsid w:val="00862FA8"/>
    <w:rsid w:val="0086385A"/>
    <w:rsid w:val="008640B4"/>
    <w:rsid w:val="008641CA"/>
    <w:rsid w:val="008666CB"/>
    <w:rsid w:val="00866AEF"/>
    <w:rsid w:val="008675E7"/>
    <w:rsid w:val="00867CCF"/>
    <w:rsid w:val="0087120B"/>
    <w:rsid w:val="0087133F"/>
    <w:rsid w:val="00872028"/>
    <w:rsid w:val="00872041"/>
    <w:rsid w:val="00874691"/>
    <w:rsid w:val="0087489F"/>
    <w:rsid w:val="00875A0D"/>
    <w:rsid w:val="0087668D"/>
    <w:rsid w:val="008825CA"/>
    <w:rsid w:val="00884A88"/>
    <w:rsid w:val="008863DB"/>
    <w:rsid w:val="008864ED"/>
    <w:rsid w:val="008868DC"/>
    <w:rsid w:val="00890296"/>
    <w:rsid w:val="008915CB"/>
    <w:rsid w:val="00893944"/>
    <w:rsid w:val="008947B4"/>
    <w:rsid w:val="00895CD7"/>
    <w:rsid w:val="00896316"/>
    <w:rsid w:val="00897C6F"/>
    <w:rsid w:val="00897CB7"/>
    <w:rsid w:val="00897D49"/>
    <w:rsid w:val="008A0995"/>
    <w:rsid w:val="008A23D6"/>
    <w:rsid w:val="008A280F"/>
    <w:rsid w:val="008A4DC3"/>
    <w:rsid w:val="008A5888"/>
    <w:rsid w:val="008A5F38"/>
    <w:rsid w:val="008A69F2"/>
    <w:rsid w:val="008A6A2F"/>
    <w:rsid w:val="008A6BF8"/>
    <w:rsid w:val="008B13A6"/>
    <w:rsid w:val="008B3505"/>
    <w:rsid w:val="008B3D81"/>
    <w:rsid w:val="008B4052"/>
    <w:rsid w:val="008B41C9"/>
    <w:rsid w:val="008B6EC3"/>
    <w:rsid w:val="008B7CD7"/>
    <w:rsid w:val="008C011B"/>
    <w:rsid w:val="008C04D0"/>
    <w:rsid w:val="008C16A7"/>
    <w:rsid w:val="008C1D2D"/>
    <w:rsid w:val="008C2A76"/>
    <w:rsid w:val="008C2F60"/>
    <w:rsid w:val="008C726F"/>
    <w:rsid w:val="008C7B6A"/>
    <w:rsid w:val="008D0DF5"/>
    <w:rsid w:val="008D1290"/>
    <w:rsid w:val="008D1CA3"/>
    <w:rsid w:val="008D1D27"/>
    <w:rsid w:val="008D24BB"/>
    <w:rsid w:val="008D299E"/>
    <w:rsid w:val="008D52BE"/>
    <w:rsid w:val="008E0BEF"/>
    <w:rsid w:val="008E2405"/>
    <w:rsid w:val="008E28E6"/>
    <w:rsid w:val="008E32DE"/>
    <w:rsid w:val="008E35C2"/>
    <w:rsid w:val="008E4AD0"/>
    <w:rsid w:val="008E79AF"/>
    <w:rsid w:val="008F2F55"/>
    <w:rsid w:val="008F3716"/>
    <w:rsid w:val="008F4DDF"/>
    <w:rsid w:val="008F67C5"/>
    <w:rsid w:val="008F6EB4"/>
    <w:rsid w:val="008F74D6"/>
    <w:rsid w:val="0090148B"/>
    <w:rsid w:val="00902276"/>
    <w:rsid w:val="0090235D"/>
    <w:rsid w:val="00902505"/>
    <w:rsid w:val="00910AB7"/>
    <w:rsid w:val="009116AB"/>
    <w:rsid w:val="00914378"/>
    <w:rsid w:val="00915ABC"/>
    <w:rsid w:val="00916CA7"/>
    <w:rsid w:val="00917561"/>
    <w:rsid w:val="00917EAB"/>
    <w:rsid w:val="00920F41"/>
    <w:rsid w:val="00923884"/>
    <w:rsid w:val="00925261"/>
    <w:rsid w:val="00926B0C"/>
    <w:rsid w:val="00926EFA"/>
    <w:rsid w:val="009302BE"/>
    <w:rsid w:val="009309A9"/>
    <w:rsid w:val="00932FF7"/>
    <w:rsid w:val="009407E4"/>
    <w:rsid w:val="00941878"/>
    <w:rsid w:val="00942AB5"/>
    <w:rsid w:val="009458B0"/>
    <w:rsid w:val="0094669D"/>
    <w:rsid w:val="00946B2B"/>
    <w:rsid w:val="009471AB"/>
    <w:rsid w:val="0095140E"/>
    <w:rsid w:val="009531BB"/>
    <w:rsid w:val="0095649D"/>
    <w:rsid w:val="009568C3"/>
    <w:rsid w:val="00957F0A"/>
    <w:rsid w:val="00963C65"/>
    <w:rsid w:val="00965E07"/>
    <w:rsid w:val="0097061D"/>
    <w:rsid w:val="00970E9E"/>
    <w:rsid w:val="00972C51"/>
    <w:rsid w:val="0097378E"/>
    <w:rsid w:val="009737E2"/>
    <w:rsid w:val="0097402B"/>
    <w:rsid w:val="00976016"/>
    <w:rsid w:val="009809A9"/>
    <w:rsid w:val="00980C23"/>
    <w:rsid w:val="00981EA1"/>
    <w:rsid w:val="0098480A"/>
    <w:rsid w:val="00987788"/>
    <w:rsid w:val="00987F26"/>
    <w:rsid w:val="00991BD3"/>
    <w:rsid w:val="009948FE"/>
    <w:rsid w:val="0099790B"/>
    <w:rsid w:val="009A0E35"/>
    <w:rsid w:val="009A611A"/>
    <w:rsid w:val="009A7733"/>
    <w:rsid w:val="009B022F"/>
    <w:rsid w:val="009B157B"/>
    <w:rsid w:val="009B58E3"/>
    <w:rsid w:val="009B65EC"/>
    <w:rsid w:val="009B6843"/>
    <w:rsid w:val="009B7A97"/>
    <w:rsid w:val="009C0D54"/>
    <w:rsid w:val="009C605C"/>
    <w:rsid w:val="009D27D0"/>
    <w:rsid w:val="009E0431"/>
    <w:rsid w:val="009E0AF7"/>
    <w:rsid w:val="009E158E"/>
    <w:rsid w:val="009E1F51"/>
    <w:rsid w:val="009E2F9A"/>
    <w:rsid w:val="009E360C"/>
    <w:rsid w:val="009E3F9C"/>
    <w:rsid w:val="009E4D06"/>
    <w:rsid w:val="009E75A4"/>
    <w:rsid w:val="009F1C66"/>
    <w:rsid w:val="009F1D03"/>
    <w:rsid w:val="009F4A16"/>
    <w:rsid w:val="009F5B4A"/>
    <w:rsid w:val="009F6A0B"/>
    <w:rsid w:val="009F73DE"/>
    <w:rsid w:val="00A00754"/>
    <w:rsid w:val="00A01A34"/>
    <w:rsid w:val="00A029C3"/>
    <w:rsid w:val="00A03B47"/>
    <w:rsid w:val="00A040BD"/>
    <w:rsid w:val="00A056D1"/>
    <w:rsid w:val="00A0669D"/>
    <w:rsid w:val="00A067B0"/>
    <w:rsid w:val="00A06DE2"/>
    <w:rsid w:val="00A07B48"/>
    <w:rsid w:val="00A1495E"/>
    <w:rsid w:val="00A14A41"/>
    <w:rsid w:val="00A16C6A"/>
    <w:rsid w:val="00A1718C"/>
    <w:rsid w:val="00A22F9D"/>
    <w:rsid w:val="00A2362E"/>
    <w:rsid w:val="00A23D8F"/>
    <w:rsid w:val="00A23F46"/>
    <w:rsid w:val="00A241F1"/>
    <w:rsid w:val="00A252A7"/>
    <w:rsid w:val="00A25CB2"/>
    <w:rsid w:val="00A261EB"/>
    <w:rsid w:val="00A268E0"/>
    <w:rsid w:val="00A30DE2"/>
    <w:rsid w:val="00A329A0"/>
    <w:rsid w:val="00A33333"/>
    <w:rsid w:val="00A3386D"/>
    <w:rsid w:val="00A34A8B"/>
    <w:rsid w:val="00A35FEE"/>
    <w:rsid w:val="00A36B5F"/>
    <w:rsid w:val="00A373DB"/>
    <w:rsid w:val="00A377EF"/>
    <w:rsid w:val="00A37983"/>
    <w:rsid w:val="00A4249A"/>
    <w:rsid w:val="00A44230"/>
    <w:rsid w:val="00A44DF0"/>
    <w:rsid w:val="00A517A7"/>
    <w:rsid w:val="00A5403A"/>
    <w:rsid w:val="00A553AA"/>
    <w:rsid w:val="00A55B48"/>
    <w:rsid w:val="00A57D4E"/>
    <w:rsid w:val="00A6045B"/>
    <w:rsid w:val="00A61670"/>
    <w:rsid w:val="00A629C5"/>
    <w:rsid w:val="00A633B8"/>
    <w:rsid w:val="00A636F3"/>
    <w:rsid w:val="00A64376"/>
    <w:rsid w:val="00A64B41"/>
    <w:rsid w:val="00A67249"/>
    <w:rsid w:val="00A6773E"/>
    <w:rsid w:val="00A67C21"/>
    <w:rsid w:val="00A7075A"/>
    <w:rsid w:val="00A72497"/>
    <w:rsid w:val="00A72BFC"/>
    <w:rsid w:val="00A73968"/>
    <w:rsid w:val="00A74BF1"/>
    <w:rsid w:val="00A758E8"/>
    <w:rsid w:val="00A763D9"/>
    <w:rsid w:val="00A800AC"/>
    <w:rsid w:val="00A843E1"/>
    <w:rsid w:val="00A848D1"/>
    <w:rsid w:val="00A849E7"/>
    <w:rsid w:val="00A85C7F"/>
    <w:rsid w:val="00A87065"/>
    <w:rsid w:val="00A903E5"/>
    <w:rsid w:val="00A9155B"/>
    <w:rsid w:val="00A91991"/>
    <w:rsid w:val="00A92E41"/>
    <w:rsid w:val="00AA015C"/>
    <w:rsid w:val="00AA0AC6"/>
    <w:rsid w:val="00AA0ACA"/>
    <w:rsid w:val="00AA45E9"/>
    <w:rsid w:val="00AA4A0D"/>
    <w:rsid w:val="00AA5D28"/>
    <w:rsid w:val="00AA6C7E"/>
    <w:rsid w:val="00AB07F8"/>
    <w:rsid w:val="00AB4518"/>
    <w:rsid w:val="00AB4CAB"/>
    <w:rsid w:val="00AB4D02"/>
    <w:rsid w:val="00AB7A3C"/>
    <w:rsid w:val="00AC118A"/>
    <w:rsid w:val="00AC2032"/>
    <w:rsid w:val="00AC36DB"/>
    <w:rsid w:val="00AC6513"/>
    <w:rsid w:val="00AC7A66"/>
    <w:rsid w:val="00AD09F5"/>
    <w:rsid w:val="00AD180A"/>
    <w:rsid w:val="00AD20C6"/>
    <w:rsid w:val="00AD7474"/>
    <w:rsid w:val="00AE2321"/>
    <w:rsid w:val="00AE6E3D"/>
    <w:rsid w:val="00AE7A22"/>
    <w:rsid w:val="00AE7AF0"/>
    <w:rsid w:val="00AE7DCC"/>
    <w:rsid w:val="00AF01AB"/>
    <w:rsid w:val="00AF16D2"/>
    <w:rsid w:val="00AF3921"/>
    <w:rsid w:val="00AF3EB4"/>
    <w:rsid w:val="00AF6A43"/>
    <w:rsid w:val="00AF6F51"/>
    <w:rsid w:val="00AF7476"/>
    <w:rsid w:val="00AF7D6F"/>
    <w:rsid w:val="00B0258E"/>
    <w:rsid w:val="00B02635"/>
    <w:rsid w:val="00B05C54"/>
    <w:rsid w:val="00B05DA0"/>
    <w:rsid w:val="00B07700"/>
    <w:rsid w:val="00B100D0"/>
    <w:rsid w:val="00B11471"/>
    <w:rsid w:val="00B12E2E"/>
    <w:rsid w:val="00B13410"/>
    <w:rsid w:val="00B1405A"/>
    <w:rsid w:val="00B1581B"/>
    <w:rsid w:val="00B16746"/>
    <w:rsid w:val="00B204FD"/>
    <w:rsid w:val="00B20A17"/>
    <w:rsid w:val="00B21842"/>
    <w:rsid w:val="00B2287B"/>
    <w:rsid w:val="00B23A4D"/>
    <w:rsid w:val="00B263F2"/>
    <w:rsid w:val="00B26507"/>
    <w:rsid w:val="00B2664C"/>
    <w:rsid w:val="00B27B21"/>
    <w:rsid w:val="00B27FF5"/>
    <w:rsid w:val="00B30A12"/>
    <w:rsid w:val="00B3119B"/>
    <w:rsid w:val="00B313FD"/>
    <w:rsid w:val="00B33B4B"/>
    <w:rsid w:val="00B33EA4"/>
    <w:rsid w:val="00B363BF"/>
    <w:rsid w:val="00B368C1"/>
    <w:rsid w:val="00B36EA5"/>
    <w:rsid w:val="00B41422"/>
    <w:rsid w:val="00B41A85"/>
    <w:rsid w:val="00B41CF4"/>
    <w:rsid w:val="00B43187"/>
    <w:rsid w:val="00B43214"/>
    <w:rsid w:val="00B4617C"/>
    <w:rsid w:val="00B46AC4"/>
    <w:rsid w:val="00B46CD9"/>
    <w:rsid w:val="00B46F67"/>
    <w:rsid w:val="00B509C2"/>
    <w:rsid w:val="00B50BB3"/>
    <w:rsid w:val="00B51EB9"/>
    <w:rsid w:val="00B52007"/>
    <w:rsid w:val="00B52F48"/>
    <w:rsid w:val="00B55BC6"/>
    <w:rsid w:val="00B56A27"/>
    <w:rsid w:val="00B56E4F"/>
    <w:rsid w:val="00B57BB5"/>
    <w:rsid w:val="00B60A5A"/>
    <w:rsid w:val="00B6553C"/>
    <w:rsid w:val="00B671A2"/>
    <w:rsid w:val="00B70458"/>
    <w:rsid w:val="00B72E1C"/>
    <w:rsid w:val="00B736D3"/>
    <w:rsid w:val="00B73793"/>
    <w:rsid w:val="00B73A8A"/>
    <w:rsid w:val="00B74E7B"/>
    <w:rsid w:val="00B76780"/>
    <w:rsid w:val="00B76F3C"/>
    <w:rsid w:val="00B8070C"/>
    <w:rsid w:val="00B8252F"/>
    <w:rsid w:val="00B8324F"/>
    <w:rsid w:val="00B847EC"/>
    <w:rsid w:val="00B849A4"/>
    <w:rsid w:val="00B84B36"/>
    <w:rsid w:val="00B8623A"/>
    <w:rsid w:val="00B87A50"/>
    <w:rsid w:val="00B90003"/>
    <w:rsid w:val="00B91C62"/>
    <w:rsid w:val="00B921A6"/>
    <w:rsid w:val="00B92697"/>
    <w:rsid w:val="00B9283A"/>
    <w:rsid w:val="00B94FAF"/>
    <w:rsid w:val="00B956C6"/>
    <w:rsid w:val="00BA0B5E"/>
    <w:rsid w:val="00BA1E4F"/>
    <w:rsid w:val="00BA2F32"/>
    <w:rsid w:val="00BA52AF"/>
    <w:rsid w:val="00BA60F2"/>
    <w:rsid w:val="00BA7476"/>
    <w:rsid w:val="00BB1F1D"/>
    <w:rsid w:val="00BB1FD9"/>
    <w:rsid w:val="00BB31AC"/>
    <w:rsid w:val="00BB49F9"/>
    <w:rsid w:val="00BB522F"/>
    <w:rsid w:val="00BB5956"/>
    <w:rsid w:val="00BB7D9F"/>
    <w:rsid w:val="00BC11A6"/>
    <w:rsid w:val="00BC1E99"/>
    <w:rsid w:val="00BC37ED"/>
    <w:rsid w:val="00BC4D16"/>
    <w:rsid w:val="00BC4E7C"/>
    <w:rsid w:val="00BC5711"/>
    <w:rsid w:val="00BC5BCE"/>
    <w:rsid w:val="00BC7219"/>
    <w:rsid w:val="00BD2EBD"/>
    <w:rsid w:val="00BD3F9B"/>
    <w:rsid w:val="00BD4703"/>
    <w:rsid w:val="00BD48D7"/>
    <w:rsid w:val="00BD573B"/>
    <w:rsid w:val="00BE1E85"/>
    <w:rsid w:val="00BE34B3"/>
    <w:rsid w:val="00BE6C23"/>
    <w:rsid w:val="00BF04E4"/>
    <w:rsid w:val="00BF11D8"/>
    <w:rsid w:val="00BF21F1"/>
    <w:rsid w:val="00BF2CA9"/>
    <w:rsid w:val="00BF2D23"/>
    <w:rsid w:val="00BF3237"/>
    <w:rsid w:val="00BF3972"/>
    <w:rsid w:val="00BF43E6"/>
    <w:rsid w:val="00BF4D8E"/>
    <w:rsid w:val="00BF50CC"/>
    <w:rsid w:val="00BF54D3"/>
    <w:rsid w:val="00BF5FCF"/>
    <w:rsid w:val="00BF6474"/>
    <w:rsid w:val="00BF6BB7"/>
    <w:rsid w:val="00BF7402"/>
    <w:rsid w:val="00BF7784"/>
    <w:rsid w:val="00C00CAD"/>
    <w:rsid w:val="00C04E50"/>
    <w:rsid w:val="00C0542F"/>
    <w:rsid w:val="00C05999"/>
    <w:rsid w:val="00C069A8"/>
    <w:rsid w:val="00C07059"/>
    <w:rsid w:val="00C10446"/>
    <w:rsid w:val="00C10981"/>
    <w:rsid w:val="00C12559"/>
    <w:rsid w:val="00C12BFB"/>
    <w:rsid w:val="00C14F0B"/>
    <w:rsid w:val="00C17DC2"/>
    <w:rsid w:val="00C207F7"/>
    <w:rsid w:val="00C20C50"/>
    <w:rsid w:val="00C218C8"/>
    <w:rsid w:val="00C23E03"/>
    <w:rsid w:val="00C26EB0"/>
    <w:rsid w:val="00C32669"/>
    <w:rsid w:val="00C32B26"/>
    <w:rsid w:val="00C331E7"/>
    <w:rsid w:val="00C340F9"/>
    <w:rsid w:val="00C342E7"/>
    <w:rsid w:val="00C352E8"/>
    <w:rsid w:val="00C35EF4"/>
    <w:rsid w:val="00C36940"/>
    <w:rsid w:val="00C42278"/>
    <w:rsid w:val="00C43A82"/>
    <w:rsid w:val="00C43AD5"/>
    <w:rsid w:val="00C5363A"/>
    <w:rsid w:val="00C536E9"/>
    <w:rsid w:val="00C550BC"/>
    <w:rsid w:val="00C5609A"/>
    <w:rsid w:val="00C63831"/>
    <w:rsid w:val="00C66BE0"/>
    <w:rsid w:val="00C679BF"/>
    <w:rsid w:val="00C67A00"/>
    <w:rsid w:val="00C70499"/>
    <w:rsid w:val="00C70B94"/>
    <w:rsid w:val="00C72F3C"/>
    <w:rsid w:val="00C76170"/>
    <w:rsid w:val="00C76E0C"/>
    <w:rsid w:val="00C80722"/>
    <w:rsid w:val="00C81125"/>
    <w:rsid w:val="00C82573"/>
    <w:rsid w:val="00C82A54"/>
    <w:rsid w:val="00C8382D"/>
    <w:rsid w:val="00C84248"/>
    <w:rsid w:val="00C852F5"/>
    <w:rsid w:val="00C852F9"/>
    <w:rsid w:val="00C855DE"/>
    <w:rsid w:val="00C85D9C"/>
    <w:rsid w:val="00C86EDB"/>
    <w:rsid w:val="00C8719C"/>
    <w:rsid w:val="00C87711"/>
    <w:rsid w:val="00C9098F"/>
    <w:rsid w:val="00C91EA5"/>
    <w:rsid w:val="00C9771E"/>
    <w:rsid w:val="00C97CA4"/>
    <w:rsid w:val="00CA0389"/>
    <w:rsid w:val="00CA6319"/>
    <w:rsid w:val="00CA6930"/>
    <w:rsid w:val="00CA7DD4"/>
    <w:rsid w:val="00CB0BB2"/>
    <w:rsid w:val="00CB1B8D"/>
    <w:rsid w:val="00CB4243"/>
    <w:rsid w:val="00CC12C7"/>
    <w:rsid w:val="00CC23A2"/>
    <w:rsid w:val="00CC564C"/>
    <w:rsid w:val="00CC5921"/>
    <w:rsid w:val="00CC6EF8"/>
    <w:rsid w:val="00CC71EA"/>
    <w:rsid w:val="00CD1C8B"/>
    <w:rsid w:val="00CD20BC"/>
    <w:rsid w:val="00CD21A9"/>
    <w:rsid w:val="00CD3F70"/>
    <w:rsid w:val="00CD4798"/>
    <w:rsid w:val="00CD53E5"/>
    <w:rsid w:val="00CD5EA5"/>
    <w:rsid w:val="00CD5F75"/>
    <w:rsid w:val="00CE0AD2"/>
    <w:rsid w:val="00CE11A6"/>
    <w:rsid w:val="00CE14F5"/>
    <w:rsid w:val="00CE169D"/>
    <w:rsid w:val="00CE422F"/>
    <w:rsid w:val="00D02E26"/>
    <w:rsid w:val="00D03CED"/>
    <w:rsid w:val="00D03E6B"/>
    <w:rsid w:val="00D04863"/>
    <w:rsid w:val="00D06D01"/>
    <w:rsid w:val="00D076A6"/>
    <w:rsid w:val="00D10287"/>
    <w:rsid w:val="00D11FA0"/>
    <w:rsid w:val="00D1268D"/>
    <w:rsid w:val="00D1349B"/>
    <w:rsid w:val="00D13685"/>
    <w:rsid w:val="00D13E0E"/>
    <w:rsid w:val="00D14DFA"/>
    <w:rsid w:val="00D1541F"/>
    <w:rsid w:val="00D1544A"/>
    <w:rsid w:val="00D15903"/>
    <w:rsid w:val="00D15991"/>
    <w:rsid w:val="00D1700C"/>
    <w:rsid w:val="00D201B1"/>
    <w:rsid w:val="00D204C3"/>
    <w:rsid w:val="00D21BA3"/>
    <w:rsid w:val="00D21D62"/>
    <w:rsid w:val="00D222BF"/>
    <w:rsid w:val="00D22A69"/>
    <w:rsid w:val="00D23564"/>
    <w:rsid w:val="00D24A3B"/>
    <w:rsid w:val="00D264D5"/>
    <w:rsid w:val="00D27D81"/>
    <w:rsid w:val="00D304C0"/>
    <w:rsid w:val="00D31201"/>
    <w:rsid w:val="00D317EC"/>
    <w:rsid w:val="00D3203B"/>
    <w:rsid w:val="00D336DE"/>
    <w:rsid w:val="00D370AB"/>
    <w:rsid w:val="00D4064A"/>
    <w:rsid w:val="00D428C5"/>
    <w:rsid w:val="00D43DA5"/>
    <w:rsid w:val="00D44765"/>
    <w:rsid w:val="00D44829"/>
    <w:rsid w:val="00D46522"/>
    <w:rsid w:val="00D476BD"/>
    <w:rsid w:val="00D500A5"/>
    <w:rsid w:val="00D51FCC"/>
    <w:rsid w:val="00D528C4"/>
    <w:rsid w:val="00D547B5"/>
    <w:rsid w:val="00D55F11"/>
    <w:rsid w:val="00D56E0B"/>
    <w:rsid w:val="00D57B03"/>
    <w:rsid w:val="00D600C9"/>
    <w:rsid w:val="00D606F5"/>
    <w:rsid w:val="00D608B6"/>
    <w:rsid w:val="00D61A34"/>
    <w:rsid w:val="00D61BC7"/>
    <w:rsid w:val="00D61D68"/>
    <w:rsid w:val="00D63D61"/>
    <w:rsid w:val="00D6487C"/>
    <w:rsid w:val="00D705D4"/>
    <w:rsid w:val="00D73066"/>
    <w:rsid w:val="00D740EB"/>
    <w:rsid w:val="00D7633B"/>
    <w:rsid w:val="00D76743"/>
    <w:rsid w:val="00D775C1"/>
    <w:rsid w:val="00D802D8"/>
    <w:rsid w:val="00D8176E"/>
    <w:rsid w:val="00D82E37"/>
    <w:rsid w:val="00D83069"/>
    <w:rsid w:val="00D83E80"/>
    <w:rsid w:val="00D850BE"/>
    <w:rsid w:val="00D85B08"/>
    <w:rsid w:val="00D86DFE"/>
    <w:rsid w:val="00D9077A"/>
    <w:rsid w:val="00D9343C"/>
    <w:rsid w:val="00D9353C"/>
    <w:rsid w:val="00D93723"/>
    <w:rsid w:val="00D93CDF"/>
    <w:rsid w:val="00D95DC6"/>
    <w:rsid w:val="00DA0108"/>
    <w:rsid w:val="00DA4C9A"/>
    <w:rsid w:val="00DA5863"/>
    <w:rsid w:val="00DA7C47"/>
    <w:rsid w:val="00DB1294"/>
    <w:rsid w:val="00DB3017"/>
    <w:rsid w:val="00DB359E"/>
    <w:rsid w:val="00DB37F9"/>
    <w:rsid w:val="00DB396A"/>
    <w:rsid w:val="00DB3B4B"/>
    <w:rsid w:val="00DB3F5B"/>
    <w:rsid w:val="00DB407D"/>
    <w:rsid w:val="00DB56F7"/>
    <w:rsid w:val="00DB570B"/>
    <w:rsid w:val="00DB599B"/>
    <w:rsid w:val="00DB674F"/>
    <w:rsid w:val="00DB6E32"/>
    <w:rsid w:val="00DC04BA"/>
    <w:rsid w:val="00DC08E3"/>
    <w:rsid w:val="00DC0C1C"/>
    <w:rsid w:val="00DC23ED"/>
    <w:rsid w:val="00DC5BAD"/>
    <w:rsid w:val="00DC5DEC"/>
    <w:rsid w:val="00DC6859"/>
    <w:rsid w:val="00DC697F"/>
    <w:rsid w:val="00DC7004"/>
    <w:rsid w:val="00DC7202"/>
    <w:rsid w:val="00DC7500"/>
    <w:rsid w:val="00DC78A5"/>
    <w:rsid w:val="00DD0213"/>
    <w:rsid w:val="00DD2644"/>
    <w:rsid w:val="00DD2C6B"/>
    <w:rsid w:val="00DD2D95"/>
    <w:rsid w:val="00DD7C15"/>
    <w:rsid w:val="00DE1B89"/>
    <w:rsid w:val="00DE1FDA"/>
    <w:rsid w:val="00DE3BCA"/>
    <w:rsid w:val="00DE4301"/>
    <w:rsid w:val="00DE4FDB"/>
    <w:rsid w:val="00DF0B8C"/>
    <w:rsid w:val="00DF310D"/>
    <w:rsid w:val="00DF3DAB"/>
    <w:rsid w:val="00DF4DBE"/>
    <w:rsid w:val="00DF5907"/>
    <w:rsid w:val="00DF5EA8"/>
    <w:rsid w:val="00E03657"/>
    <w:rsid w:val="00E069A8"/>
    <w:rsid w:val="00E06C82"/>
    <w:rsid w:val="00E07431"/>
    <w:rsid w:val="00E12912"/>
    <w:rsid w:val="00E12D46"/>
    <w:rsid w:val="00E12EFA"/>
    <w:rsid w:val="00E136C7"/>
    <w:rsid w:val="00E13FB3"/>
    <w:rsid w:val="00E15D37"/>
    <w:rsid w:val="00E21E6F"/>
    <w:rsid w:val="00E223D8"/>
    <w:rsid w:val="00E22E27"/>
    <w:rsid w:val="00E247BE"/>
    <w:rsid w:val="00E2580A"/>
    <w:rsid w:val="00E26597"/>
    <w:rsid w:val="00E27204"/>
    <w:rsid w:val="00E309D8"/>
    <w:rsid w:val="00E31739"/>
    <w:rsid w:val="00E322BF"/>
    <w:rsid w:val="00E347AD"/>
    <w:rsid w:val="00E35C6F"/>
    <w:rsid w:val="00E36E29"/>
    <w:rsid w:val="00E3791E"/>
    <w:rsid w:val="00E400C2"/>
    <w:rsid w:val="00E40CFD"/>
    <w:rsid w:val="00E43AFD"/>
    <w:rsid w:val="00E44206"/>
    <w:rsid w:val="00E44BFD"/>
    <w:rsid w:val="00E45030"/>
    <w:rsid w:val="00E462BC"/>
    <w:rsid w:val="00E519FD"/>
    <w:rsid w:val="00E55D5C"/>
    <w:rsid w:val="00E5611F"/>
    <w:rsid w:val="00E56473"/>
    <w:rsid w:val="00E57D47"/>
    <w:rsid w:val="00E617FA"/>
    <w:rsid w:val="00E62CF2"/>
    <w:rsid w:val="00E64EB2"/>
    <w:rsid w:val="00E67A27"/>
    <w:rsid w:val="00E67D70"/>
    <w:rsid w:val="00E7071D"/>
    <w:rsid w:val="00E70F8B"/>
    <w:rsid w:val="00E71A34"/>
    <w:rsid w:val="00E7347A"/>
    <w:rsid w:val="00E76000"/>
    <w:rsid w:val="00E7614F"/>
    <w:rsid w:val="00E76B72"/>
    <w:rsid w:val="00E77F60"/>
    <w:rsid w:val="00E800A1"/>
    <w:rsid w:val="00E82168"/>
    <w:rsid w:val="00E82A53"/>
    <w:rsid w:val="00E833FA"/>
    <w:rsid w:val="00E929A5"/>
    <w:rsid w:val="00E97E6D"/>
    <w:rsid w:val="00E97EC8"/>
    <w:rsid w:val="00EA136F"/>
    <w:rsid w:val="00EA33E8"/>
    <w:rsid w:val="00EA50E4"/>
    <w:rsid w:val="00EA66B2"/>
    <w:rsid w:val="00EA6F78"/>
    <w:rsid w:val="00EA7410"/>
    <w:rsid w:val="00EA7FCF"/>
    <w:rsid w:val="00EB0B49"/>
    <w:rsid w:val="00EB1A9F"/>
    <w:rsid w:val="00EB405B"/>
    <w:rsid w:val="00EB43DC"/>
    <w:rsid w:val="00EB4AF3"/>
    <w:rsid w:val="00EB52BD"/>
    <w:rsid w:val="00EB7E9E"/>
    <w:rsid w:val="00EC036C"/>
    <w:rsid w:val="00EC132C"/>
    <w:rsid w:val="00EC2FCE"/>
    <w:rsid w:val="00EC3866"/>
    <w:rsid w:val="00EC5447"/>
    <w:rsid w:val="00EC596C"/>
    <w:rsid w:val="00EC6296"/>
    <w:rsid w:val="00ED710E"/>
    <w:rsid w:val="00ED77E4"/>
    <w:rsid w:val="00ED79BC"/>
    <w:rsid w:val="00ED7BC0"/>
    <w:rsid w:val="00EE1009"/>
    <w:rsid w:val="00EE1693"/>
    <w:rsid w:val="00EE2237"/>
    <w:rsid w:val="00EE2718"/>
    <w:rsid w:val="00EE35D6"/>
    <w:rsid w:val="00EE3AA8"/>
    <w:rsid w:val="00EE4604"/>
    <w:rsid w:val="00EE4A73"/>
    <w:rsid w:val="00EE4D1C"/>
    <w:rsid w:val="00EE4EB8"/>
    <w:rsid w:val="00EE723E"/>
    <w:rsid w:val="00EE7526"/>
    <w:rsid w:val="00EE7554"/>
    <w:rsid w:val="00EF1B53"/>
    <w:rsid w:val="00EF1E5C"/>
    <w:rsid w:val="00EF2580"/>
    <w:rsid w:val="00EF31CE"/>
    <w:rsid w:val="00EF3E83"/>
    <w:rsid w:val="00EF5A04"/>
    <w:rsid w:val="00EF72B8"/>
    <w:rsid w:val="00EF76B6"/>
    <w:rsid w:val="00F01713"/>
    <w:rsid w:val="00F0741C"/>
    <w:rsid w:val="00F10472"/>
    <w:rsid w:val="00F1165E"/>
    <w:rsid w:val="00F11878"/>
    <w:rsid w:val="00F1389A"/>
    <w:rsid w:val="00F1399D"/>
    <w:rsid w:val="00F14A48"/>
    <w:rsid w:val="00F17185"/>
    <w:rsid w:val="00F1781F"/>
    <w:rsid w:val="00F17AA4"/>
    <w:rsid w:val="00F20892"/>
    <w:rsid w:val="00F226EA"/>
    <w:rsid w:val="00F22D18"/>
    <w:rsid w:val="00F24F98"/>
    <w:rsid w:val="00F25C54"/>
    <w:rsid w:val="00F26DA0"/>
    <w:rsid w:val="00F370BA"/>
    <w:rsid w:val="00F377B9"/>
    <w:rsid w:val="00F41DB9"/>
    <w:rsid w:val="00F42139"/>
    <w:rsid w:val="00F426D5"/>
    <w:rsid w:val="00F4418F"/>
    <w:rsid w:val="00F44869"/>
    <w:rsid w:val="00F45131"/>
    <w:rsid w:val="00F46B1A"/>
    <w:rsid w:val="00F50CE8"/>
    <w:rsid w:val="00F5100D"/>
    <w:rsid w:val="00F51187"/>
    <w:rsid w:val="00F51B9D"/>
    <w:rsid w:val="00F523A0"/>
    <w:rsid w:val="00F52471"/>
    <w:rsid w:val="00F5255C"/>
    <w:rsid w:val="00F52C30"/>
    <w:rsid w:val="00F53B7E"/>
    <w:rsid w:val="00F563B7"/>
    <w:rsid w:val="00F5789B"/>
    <w:rsid w:val="00F6114B"/>
    <w:rsid w:val="00F65905"/>
    <w:rsid w:val="00F66D8E"/>
    <w:rsid w:val="00F67C49"/>
    <w:rsid w:val="00F67D26"/>
    <w:rsid w:val="00F70D22"/>
    <w:rsid w:val="00F71143"/>
    <w:rsid w:val="00F7152D"/>
    <w:rsid w:val="00F72465"/>
    <w:rsid w:val="00F7316D"/>
    <w:rsid w:val="00F737C4"/>
    <w:rsid w:val="00F741C8"/>
    <w:rsid w:val="00F76601"/>
    <w:rsid w:val="00F76AB8"/>
    <w:rsid w:val="00F83BB7"/>
    <w:rsid w:val="00F84A31"/>
    <w:rsid w:val="00F85CE7"/>
    <w:rsid w:val="00F90BF5"/>
    <w:rsid w:val="00F90DE9"/>
    <w:rsid w:val="00F94014"/>
    <w:rsid w:val="00F95022"/>
    <w:rsid w:val="00F9538B"/>
    <w:rsid w:val="00F95B4C"/>
    <w:rsid w:val="00FA06FE"/>
    <w:rsid w:val="00FA3CDA"/>
    <w:rsid w:val="00FA4EEB"/>
    <w:rsid w:val="00FA618D"/>
    <w:rsid w:val="00FA68AF"/>
    <w:rsid w:val="00FA7C17"/>
    <w:rsid w:val="00FA7F41"/>
    <w:rsid w:val="00FB0FEC"/>
    <w:rsid w:val="00FB1719"/>
    <w:rsid w:val="00FB34D8"/>
    <w:rsid w:val="00FB4613"/>
    <w:rsid w:val="00FB64F7"/>
    <w:rsid w:val="00FB67F7"/>
    <w:rsid w:val="00FB6DC2"/>
    <w:rsid w:val="00FB72E9"/>
    <w:rsid w:val="00FC087C"/>
    <w:rsid w:val="00FC2B47"/>
    <w:rsid w:val="00FD2B9A"/>
    <w:rsid w:val="00FD3E0B"/>
    <w:rsid w:val="00FD492D"/>
    <w:rsid w:val="00FD4BB6"/>
    <w:rsid w:val="00FD5856"/>
    <w:rsid w:val="00FD6A97"/>
    <w:rsid w:val="00FE01F5"/>
    <w:rsid w:val="00FE0639"/>
    <w:rsid w:val="00FE08DF"/>
    <w:rsid w:val="00FE3539"/>
    <w:rsid w:val="00FE452B"/>
    <w:rsid w:val="00FE5226"/>
    <w:rsid w:val="00FF01BC"/>
    <w:rsid w:val="00FF1222"/>
    <w:rsid w:val="00FF5B27"/>
    <w:rsid w:val="00FF5BD7"/>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3838441"/>
  <w15:docId w15:val="{CE77507E-EF6F-43F1-8EE0-6F0217B7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37326284">
      <w:bodyDiv w:val="1"/>
      <w:marLeft w:val="0"/>
      <w:marRight w:val="0"/>
      <w:marTop w:val="0"/>
      <w:marBottom w:val="0"/>
      <w:divBdr>
        <w:top w:val="none" w:sz="0" w:space="0" w:color="auto"/>
        <w:left w:val="none" w:sz="0" w:space="0" w:color="auto"/>
        <w:bottom w:val="none" w:sz="0" w:space="0" w:color="auto"/>
        <w:right w:val="none" w:sz="0" w:space="0" w:color="auto"/>
      </w:divBdr>
      <w:divsChild>
        <w:div w:id="1765027350">
          <w:marLeft w:val="0"/>
          <w:marRight w:val="0"/>
          <w:marTop w:val="0"/>
          <w:marBottom w:val="0"/>
          <w:divBdr>
            <w:top w:val="none" w:sz="0" w:space="0" w:color="auto"/>
            <w:left w:val="none" w:sz="0" w:space="0" w:color="auto"/>
            <w:bottom w:val="none" w:sz="0" w:space="0" w:color="auto"/>
            <w:right w:val="none" w:sz="0" w:space="0" w:color="auto"/>
          </w:divBdr>
        </w:div>
      </w:divsChild>
    </w:div>
    <w:div w:id="242764730">
      <w:bodyDiv w:val="1"/>
      <w:marLeft w:val="0"/>
      <w:marRight w:val="0"/>
      <w:marTop w:val="0"/>
      <w:marBottom w:val="0"/>
      <w:divBdr>
        <w:top w:val="none" w:sz="0" w:space="0" w:color="auto"/>
        <w:left w:val="none" w:sz="0" w:space="0" w:color="auto"/>
        <w:bottom w:val="none" w:sz="0" w:space="0" w:color="auto"/>
        <w:right w:val="none" w:sz="0" w:space="0" w:color="auto"/>
      </w:divBdr>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9481286">
      <w:bodyDiv w:val="1"/>
      <w:marLeft w:val="0"/>
      <w:marRight w:val="0"/>
      <w:marTop w:val="0"/>
      <w:marBottom w:val="0"/>
      <w:divBdr>
        <w:top w:val="none" w:sz="0" w:space="0" w:color="auto"/>
        <w:left w:val="none" w:sz="0" w:space="0" w:color="auto"/>
        <w:bottom w:val="none" w:sz="0" w:space="0" w:color="auto"/>
        <w:right w:val="none" w:sz="0" w:space="0" w:color="auto"/>
      </w:divBdr>
      <w:divsChild>
        <w:div w:id="665089272">
          <w:marLeft w:val="0"/>
          <w:marRight w:val="0"/>
          <w:marTop w:val="0"/>
          <w:marBottom w:val="0"/>
          <w:divBdr>
            <w:top w:val="none" w:sz="0" w:space="0" w:color="auto"/>
            <w:left w:val="none" w:sz="0" w:space="0" w:color="auto"/>
            <w:bottom w:val="none" w:sz="0" w:space="0" w:color="auto"/>
            <w:right w:val="none" w:sz="0" w:space="0" w:color="auto"/>
          </w:divBdr>
        </w:div>
        <w:div w:id="1826119412">
          <w:marLeft w:val="0"/>
          <w:marRight w:val="0"/>
          <w:marTop w:val="0"/>
          <w:marBottom w:val="0"/>
          <w:divBdr>
            <w:top w:val="none" w:sz="0" w:space="0" w:color="auto"/>
            <w:left w:val="none" w:sz="0" w:space="0" w:color="auto"/>
            <w:bottom w:val="none" w:sz="0" w:space="0" w:color="auto"/>
            <w:right w:val="none" w:sz="0" w:space="0" w:color="auto"/>
          </w:divBdr>
        </w:div>
        <w:div w:id="177892074">
          <w:marLeft w:val="0"/>
          <w:marRight w:val="0"/>
          <w:marTop w:val="120"/>
          <w:marBottom w:val="0"/>
          <w:divBdr>
            <w:top w:val="none" w:sz="0" w:space="0" w:color="auto"/>
            <w:left w:val="none" w:sz="0" w:space="0" w:color="auto"/>
            <w:bottom w:val="none" w:sz="0" w:space="0" w:color="auto"/>
            <w:right w:val="none" w:sz="0" w:space="0" w:color="auto"/>
          </w:divBdr>
          <w:divsChild>
            <w:div w:id="1519464758">
              <w:marLeft w:val="0"/>
              <w:marRight w:val="0"/>
              <w:marTop w:val="0"/>
              <w:marBottom w:val="0"/>
              <w:divBdr>
                <w:top w:val="none" w:sz="0" w:space="0" w:color="auto"/>
                <w:left w:val="none" w:sz="0" w:space="0" w:color="auto"/>
                <w:bottom w:val="none" w:sz="0" w:space="0" w:color="auto"/>
                <w:right w:val="none" w:sz="0" w:space="0" w:color="auto"/>
              </w:divBdr>
            </w:div>
          </w:divsChild>
        </w:div>
        <w:div w:id="1126850544">
          <w:marLeft w:val="0"/>
          <w:marRight w:val="0"/>
          <w:marTop w:val="120"/>
          <w:marBottom w:val="0"/>
          <w:divBdr>
            <w:top w:val="none" w:sz="0" w:space="0" w:color="auto"/>
            <w:left w:val="none" w:sz="0" w:space="0" w:color="auto"/>
            <w:bottom w:val="none" w:sz="0" w:space="0" w:color="auto"/>
            <w:right w:val="none" w:sz="0" w:space="0" w:color="auto"/>
          </w:divBdr>
          <w:divsChild>
            <w:div w:id="860165844">
              <w:marLeft w:val="0"/>
              <w:marRight w:val="0"/>
              <w:marTop w:val="0"/>
              <w:marBottom w:val="0"/>
              <w:divBdr>
                <w:top w:val="none" w:sz="0" w:space="0" w:color="auto"/>
                <w:left w:val="none" w:sz="0" w:space="0" w:color="auto"/>
                <w:bottom w:val="none" w:sz="0" w:space="0" w:color="auto"/>
                <w:right w:val="none" w:sz="0" w:space="0" w:color="auto"/>
              </w:divBdr>
            </w:div>
          </w:divsChild>
        </w:div>
        <w:div w:id="242229907">
          <w:marLeft w:val="0"/>
          <w:marRight w:val="0"/>
          <w:marTop w:val="120"/>
          <w:marBottom w:val="0"/>
          <w:divBdr>
            <w:top w:val="none" w:sz="0" w:space="0" w:color="auto"/>
            <w:left w:val="none" w:sz="0" w:space="0" w:color="auto"/>
            <w:bottom w:val="none" w:sz="0" w:space="0" w:color="auto"/>
            <w:right w:val="none" w:sz="0" w:space="0" w:color="auto"/>
          </w:divBdr>
          <w:divsChild>
            <w:div w:id="748648630">
              <w:marLeft w:val="0"/>
              <w:marRight w:val="0"/>
              <w:marTop w:val="0"/>
              <w:marBottom w:val="0"/>
              <w:divBdr>
                <w:top w:val="none" w:sz="0" w:space="0" w:color="auto"/>
                <w:left w:val="none" w:sz="0" w:space="0" w:color="auto"/>
                <w:bottom w:val="none" w:sz="0" w:space="0" w:color="auto"/>
                <w:right w:val="none" w:sz="0" w:space="0" w:color="auto"/>
              </w:divBdr>
            </w:div>
          </w:divsChild>
        </w:div>
        <w:div w:id="598759110">
          <w:marLeft w:val="0"/>
          <w:marRight w:val="0"/>
          <w:marTop w:val="120"/>
          <w:marBottom w:val="0"/>
          <w:divBdr>
            <w:top w:val="none" w:sz="0" w:space="0" w:color="auto"/>
            <w:left w:val="none" w:sz="0" w:space="0" w:color="auto"/>
            <w:bottom w:val="none" w:sz="0" w:space="0" w:color="auto"/>
            <w:right w:val="none" w:sz="0" w:space="0" w:color="auto"/>
          </w:divBdr>
          <w:divsChild>
            <w:div w:id="1995717570">
              <w:marLeft w:val="0"/>
              <w:marRight w:val="0"/>
              <w:marTop w:val="0"/>
              <w:marBottom w:val="0"/>
              <w:divBdr>
                <w:top w:val="none" w:sz="0" w:space="0" w:color="auto"/>
                <w:left w:val="none" w:sz="0" w:space="0" w:color="auto"/>
                <w:bottom w:val="none" w:sz="0" w:space="0" w:color="auto"/>
                <w:right w:val="none" w:sz="0" w:space="0" w:color="auto"/>
              </w:divBdr>
            </w:div>
          </w:divsChild>
        </w:div>
        <w:div w:id="1548839191">
          <w:marLeft w:val="0"/>
          <w:marRight w:val="0"/>
          <w:marTop w:val="120"/>
          <w:marBottom w:val="0"/>
          <w:divBdr>
            <w:top w:val="none" w:sz="0" w:space="0" w:color="auto"/>
            <w:left w:val="none" w:sz="0" w:space="0" w:color="auto"/>
            <w:bottom w:val="none" w:sz="0" w:space="0" w:color="auto"/>
            <w:right w:val="none" w:sz="0" w:space="0" w:color="auto"/>
          </w:divBdr>
          <w:divsChild>
            <w:div w:id="378557358">
              <w:marLeft w:val="0"/>
              <w:marRight w:val="0"/>
              <w:marTop w:val="0"/>
              <w:marBottom w:val="0"/>
              <w:divBdr>
                <w:top w:val="none" w:sz="0" w:space="0" w:color="auto"/>
                <w:left w:val="none" w:sz="0" w:space="0" w:color="auto"/>
                <w:bottom w:val="none" w:sz="0" w:space="0" w:color="auto"/>
                <w:right w:val="none" w:sz="0" w:space="0" w:color="auto"/>
              </w:divBdr>
            </w:div>
          </w:divsChild>
        </w:div>
        <w:div w:id="1756710055">
          <w:marLeft w:val="0"/>
          <w:marRight w:val="0"/>
          <w:marTop w:val="120"/>
          <w:marBottom w:val="0"/>
          <w:divBdr>
            <w:top w:val="none" w:sz="0" w:space="0" w:color="auto"/>
            <w:left w:val="none" w:sz="0" w:space="0" w:color="auto"/>
            <w:bottom w:val="none" w:sz="0" w:space="0" w:color="auto"/>
            <w:right w:val="none" w:sz="0" w:space="0" w:color="auto"/>
          </w:divBdr>
          <w:divsChild>
            <w:div w:id="1101954550">
              <w:marLeft w:val="0"/>
              <w:marRight w:val="0"/>
              <w:marTop w:val="0"/>
              <w:marBottom w:val="0"/>
              <w:divBdr>
                <w:top w:val="none" w:sz="0" w:space="0" w:color="auto"/>
                <w:left w:val="none" w:sz="0" w:space="0" w:color="auto"/>
                <w:bottom w:val="none" w:sz="0" w:space="0" w:color="auto"/>
                <w:right w:val="none" w:sz="0" w:space="0" w:color="auto"/>
              </w:divBdr>
            </w:div>
          </w:divsChild>
        </w:div>
        <w:div w:id="432627387">
          <w:marLeft w:val="0"/>
          <w:marRight w:val="0"/>
          <w:marTop w:val="120"/>
          <w:marBottom w:val="0"/>
          <w:divBdr>
            <w:top w:val="none" w:sz="0" w:space="0" w:color="auto"/>
            <w:left w:val="none" w:sz="0" w:space="0" w:color="auto"/>
            <w:bottom w:val="none" w:sz="0" w:space="0" w:color="auto"/>
            <w:right w:val="none" w:sz="0" w:space="0" w:color="auto"/>
          </w:divBdr>
          <w:divsChild>
            <w:div w:id="1562517487">
              <w:marLeft w:val="0"/>
              <w:marRight w:val="0"/>
              <w:marTop w:val="0"/>
              <w:marBottom w:val="0"/>
              <w:divBdr>
                <w:top w:val="none" w:sz="0" w:space="0" w:color="auto"/>
                <w:left w:val="none" w:sz="0" w:space="0" w:color="auto"/>
                <w:bottom w:val="none" w:sz="0" w:space="0" w:color="auto"/>
                <w:right w:val="none" w:sz="0" w:space="0" w:color="auto"/>
              </w:divBdr>
            </w:div>
          </w:divsChild>
        </w:div>
        <w:div w:id="611666571">
          <w:marLeft w:val="0"/>
          <w:marRight w:val="0"/>
          <w:marTop w:val="120"/>
          <w:marBottom w:val="0"/>
          <w:divBdr>
            <w:top w:val="none" w:sz="0" w:space="0" w:color="auto"/>
            <w:left w:val="none" w:sz="0" w:space="0" w:color="auto"/>
            <w:bottom w:val="none" w:sz="0" w:space="0" w:color="auto"/>
            <w:right w:val="none" w:sz="0" w:space="0" w:color="auto"/>
          </w:divBdr>
          <w:divsChild>
            <w:div w:id="1629776394">
              <w:marLeft w:val="0"/>
              <w:marRight w:val="0"/>
              <w:marTop w:val="0"/>
              <w:marBottom w:val="0"/>
              <w:divBdr>
                <w:top w:val="none" w:sz="0" w:space="0" w:color="auto"/>
                <w:left w:val="none" w:sz="0" w:space="0" w:color="auto"/>
                <w:bottom w:val="none" w:sz="0" w:space="0" w:color="auto"/>
                <w:right w:val="none" w:sz="0" w:space="0" w:color="auto"/>
              </w:divBdr>
            </w:div>
          </w:divsChild>
        </w:div>
        <w:div w:id="128670942">
          <w:marLeft w:val="0"/>
          <w:marRight w:val="0"/>
          <w:marTop w:val="120"/>
          <w:marBottom w:val="0"/>
          <w:divBdr>
            <w:top w:val="none" w:sz="0" w:space="0" w:color="auto"/>
            <w:left w:val="none" w:sz="0" w:space="0" w:color="auto"/>
            <w:bottom w:val="none" w:sz="0" w:space="0" w:color="auto"/>
            <w:right w:val="none" w:sz="0" w:space="0" w:color="auto"/>
          </w:divBdr>
          <w:divsChild>
            <w:div w:id="1144735989">
              <w:marLeft w:val="0"/>
              <w:marRight w:val="0"/>
              <w:marTop w:val="0"/>
              <w:marBottom w:val="0"/>
              <w:divBdr>
                <w:top w:val="none" w:sz="0" w:space="0" w:color="auto"/>
                <w:left w:val="none" w:sz="0" w:space="0" w:color="auto"/>
                <w:bottom w:val="none" w:sz="0" w:space="0" w:color="auto"/>
                <w:right w:val="none" w:sz="0" w:space="0" w:color="auto"/>
              </w:divBdr>
            </w:div>
          </w:divsChild>
        </w:div>
        <w:div w:id="1450860161">
          <w:marLeft w:val="0"/>
          <w:marRight w:val="0"/>
          <w:marTop w:val="120"/>
          <w:marBottom w:val="0"/>
          <w:divBdr>
            <w:top w:val="none" w:sz="0" w:space="0" w:color="auto"/>
            <w:left w:val="none" w:sz="0" w:space="0" w:color="auto"/>
            <w:bottom w:val="none" w:sz="0" w:space="0" w:color="auto"/>
            <w:right w:val="none" w:sz="0" w:space="0" w:color="auto"/>
          </w:divBdr>
          <w:divsChild>
            <w:div w:id="16709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38374258">
      <w:bodyDiv w:val="1"/>
      <w:marLeft w:val="0"/>
      <w:marRight w:val="0"/>
      <w:marTop w:val="0"/>
      <w:marBottom w:val="0"/>
      <w:divBdr>
        <w:top w:val="none" w:sz="0" w:space="0" w:color="auto"/>
        <w:left w:val="none" w:sz="0" w:space="0" w:color="auto"/>
        <w:bottom w:val="none" w:sz="0" w:space="0" w:color="auto"/>
        <w:right w:val="none" w:sz="0" w:space="0" w:color="auto"/>
      </w:divBdr>
      <w:divsChild>
        <w:div w:id="571935547">
          <w:marLeft w:val="0"/>
          <w:marRight w:val="0"/>
          <w:marTop w:val="0"/>
          <w:marBottom w:val="0"/>
          <w:divBdr>
            <w:top w:val="none" w:sz="0" w:space="0" w:color="auto"/>
            <w:left w:val="none" w:sz="0" w:space="0" w:color="auto"/>
            <w:bottom w:val="none" w:sz="0" w:space="0" w:color="auto"/>
            <w:right w:val="none" w:sz="0" w:space="0" w:color="auto"/>
          </w:divBdr>
        </w:div>
        <w:div w:id="1876891075">
          <w:marLeft w:val="0"/>
          <w:marRight w:val="0"/>
          <w:marTop w:val="0"/>
          <w:marBottom w:val="0"/>
          <w:divBdr>
            <w:top w:val="none" w:sz="0" w:space="0" w:color="auto"/>
            <w:left w:val="none" w:sz="0" w:space="0" w:color="auto"/>
            <w:bottom w:val="none" w:sz="0" w:space="0" w:color="auto"/>
            <w:right w:val="none" w:sz="0" w:space="0" w:color="auto"/>
          </w:divBdr>
        </w:div>
        <w:div w:id="1257247753">
          <w:marLeft w:val="0"/>
          <w:marRight w:val="0"/>
          <w:marTop w:val="120"/>
          <w:marBottom w:val="0"/>
          <w:divBdr>
            <w:top w:val="none" w:sz="0" w:space="0" w:color="auto"/>
            <w:left w:val="none" w:sz="0" w:space="0" w:color="auto"/>
            <w:bottom w:val="none" w:sz="0" w:space="0" w:color="auto"/>
            <w:right w:val="none" w:sz="0" w:space="0" w:color="auto"/>
          </w:divBdr>
          <w:divsChild>
            <w:div w:id="1538275881">
              <w:marLeft w:val="0"/>
              <w:marRight w:val="0"/>
              <w:marTop w:val="0"/>
              <w:marBottom w:val="0"/>
              <w:divBdr>
                <w:top w:val="none" w:sz="0" w:space="0" w:color="auto"/>
                <w:left w:val="none" w:sz="0" w:space="0" w:color="auto"/>
                <w:bottom w:val="none" w:sz="0" w:space="0" w:color="auto"/>
                <w:right w:val="none" w:sz="0" w:space="0" w:color="auto"/>
              </w:divBdr>
            </w:div>
          </w:divsChild>
        </w:div>
        <w:div w:id="1224295210">
          <w:marLeft w:val="0"/>
          <w:marRight w:val="0"/>
          <w:marTop w:val="120"/>
          <w:marBottom w:val="0"/>
          <w:divBdr>
            <w:top w:val="none" w:sz="0" w:space="0" w:color="auto"/>
            <w:left w:val="none" w:sz="0" w:space="0" w:color="auto"/>
            <w:bottom w:val="none" w:sz="0" w:space="0" w:color="auto"/>
            <w:right w:val="none" w:sz="0" w:space="0" w:color="auto"/>
          </w:divBdr>
          <w:divsChild>
            <w:div w:id="698942756">
              <w:marLeft w:val="0"/>
              <w:marRight w:val="0"/>
              <w:marTop w:val="0"/>
              <w:marBottom w:val="0"/>
              <w:divBdr>
                <w:top w:val="none" w:sz="0" w:space="0" w:color="auto"/>
                <w:left w:val="none" w:sz="0" w:space="0" w:color="auto"/>
                <w:bottom w:val="none" w:sz="0" w:space="0" w:color="auto"/>
                <w:right w:val="none" w:sz="0" w:space="0" w:color="auto"/>
              </w:divBdr>
            </w:div>
          </w:divsChild>
        </w:div>
        <w:div w:id="1501460921">
          <w:marLeft w:val="0"/>
          <w:marRight w:val="0"/>
          <w:marTop w:val="120"/>
          <w:marBottom w:val="0"/>
          <w:divBdr>
            <w:top w:val="none" w:sz="0" w:space="0" w:color="auto"/>
            <w:left w:val="none" w:sz="0" w:space="0" w:color="auto"/>
            <w:bottom w:val="none" w:sz="0" w:space="0" w:color="auto"/>
            <w:right w:val="none" w:sz="0" w:space="0" w:color="auto"/>
          </w:divBdr>
          <w:divsChild>
            <w:div w:id="930119601">
              <w:marLeft w:val="0"/>
              <w:marRight w:val="0"/>
              <w:marTop w:val="0"/>
              <w:marBottom w:val="0"/>
              <w:divBdr>
                <w:top w:val="none" w:sz="0" w:space="0" w:color="auto"/>
                <w:left w:val="none" w:sz="0" w:space="0" w:color="auto"/>
                <w:bottom w:val="none" w:sz="0" w:space="0" w:color="auto"/>
                <w:right w:val="none" w:sz="0" w:space="0" w:color="auto"/>
              </w:divBdr>
            </w:div>
          </w:divsChild>
        </w:div>
        <w:div w:id="111018984">
          <w:marLeft w:val="0"/>
          <w:marRight w:val="0"/>
          <w:marTop w:val="120"/>
          <w:marBottom w:val="0"/>
          <w:divBdr>
            <w:top w:val="none" w:sz="0" w:space="0" w:color="auto"/>
            <w:left w:val="none" w:sz="0" w:space="0" w:color="auto"/>
            <w:bottom w:val="none" w:sz="0" w:space="0" w:color="auto"/>
            <w:right w:val="none" w:sz="0" w:space="0" w:color="auto"/>
          </w:divBdr>
          <w:divsChild>
            <w:div w:id="1699700125">
              <w:marLeft w:val="0"/>
              <w:marRight w:val="0"/>
              <w:marTop w:val="0"/>
              <w:marBottom w:val="0"/>
              <w:divBdr>
                <w:top w:val="none" w:sz="0" w:space="0" w:color="auto"/>
                <w:left w:val="none" w:sz="0" w:space="0" w:color="auto"/>
                <w:bottom w:val="none" w:sz="0" w:space="0" w:color="auto"/>
                <w:right w:val="none" w:sz="0" w:space="0" w:color="auto"/>
              </w:divBdr>
            </w:div>
          </w:divsChild>
        </w:div>
        <w:div w:id="867570693">
          <w:marLeft w:val="0"/>
          <w:marRight w:val="0"/>
          <w:marTop w:val="120"/>
          <w:marBottom w:val="0"/>
          <w:divBdr>
            <w:top w:val="none" w:sz="0" w:space="0" w:color="auto"/>
            <w:left w:val="none" w:sz="0" w:space="0" w:color="auto"/>
            <w:bottom w:val="none" w:sz="0" w:space="0" w:color="auto"/>
            <w:right w:val="none" w:sz="0" w:space="0" w:color="auto"/>
          </w:divBdr>
          <w:divsChild>
            <w:div w:id="18677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69994">
      <w:bodyDiv w:val="1"/>
      <w:marLeft w:val="0"/>
      <w:marRight w:val="0"/>
      <w:marTop w:val="0"/>
      <w:marBottom w:val="0"/>
      <w:divBdr>
        <w:top w:val="none" w:sz="0" w:space="0" w:color="auto"/>
        <w:left w:val="none" w:sz="0" w:space="0" w:color="auto"/>
        <w:bottom w:val="none" w:sz="0" w:space="0" w:color="auto"/>
        <w:right w:val="none" w:sz="0" w:space="0" w:color="auto"/>
      </w:divBdr>
      <w:divsChild>
        <w:div w:id="638072093">
          <w:marLeft w:val="0"/>
          <w:marRight w:val="0"/>
          <w:marTop w:val="0"/>
          <w:marBottom w:val="0"/>
          <w:divBdr>
            <w:top w:val="none" w:sz="0" w:space="0" w:color="auto"/>
            <w:left w:val="none" w:sz="0" w:space="0" w:color="auto"/>
            <w:bottom w:val="none" w:sz="0" w:space="0" w:color="auto"/>
            <w:right w:val="none" w:sz="0" w:space="0" w:color="auto"/>
          </w:divBdr>
        </w:div>
        <w:div w:id="1039746466">
          <w:marLeft w:val="0"/>
          <w:marRight w:val="0"/>
          <w:marTop w:val="0"/>
          <w:marBottom w:val="0"/>
          <w:divBdr>
            <w:top w:val="none" w:sz="0" w:space="0" w:color="auto"/>
            <w:left w:val="none" w:sz="0" w:space="0" w:color="auto"/>
            <w:bottom w:val="none" w:sz="0" w:space="0" w:color="auto"/>
            <w:right w:val="none" w:sz="0" w:space="0" w:color="auto"/>
          </w:divBdr>
        </w:div>
        <w:div w:id="766540818">
          <w:marLeft w:val="0"/>
          <w:marRight w:val="0"/>
          <w:marTop w:val="120"/>
          <w:marBottom w:val="0"/>
          <w:divBdr>
            <w:top w:val="none" w:sz="0" w:space="0" w:color="auto"/>
            <w:left w:val="none" w:sz="0" w:space="0" w:color="auto"/>
            <w:bottom w:val="none" w:sz="0" w:space="0" w:color="auto"/>
            <w:right w:val="none" w:sz="0" w:space="0" w:color="auto"/>
          </w:divBdr>
          <w:divsChild>
            <w:div w:id="1902524074">
              <w:marLeft w:val="0"/>
              <w:marRight w:val="0"/>
              <w:marTop w:val="0"/>
              <w:marBottom w:val="0"/>
              <w:divBdr>
                <w:top w:val="none" w:sz="0" w:space="0" w:color="auto"/>
                <w:left w:val="none" w:sz="0" w:space="0" w:color="auto"/>
                <w:bottom w:val="none" w:sz="0" w:space="0" w:color="auto"/>
                <w:right w:val="none" w:sz="0" w:space="0" w:color="auto"/>
              </w:divBdr>
            </w:div>
          </w:divsChild>
        </w:div>
        <w:div w:id="1768303180">
          <w:marLeft w:val="0"/>
          <w:marRight w:val="0"/>
          <w:marTop w:val="120"/>
          <w:marBottom w:val="0"/>
          <w:divBdr>
            <w:top w:val="none" w:sz="0" w:space="0" w:color="auto"/>
            <w:left w:val="none" w:sz="0" w:space="0" w:color="auto"/>
            <w:bottom w:val="none" w:sz="0" w:space="0" w:color="auto"/>
            <w:right w:val="none" w:sz="0" w:space="0" w:color="auto"/>
          </w:divBdr>
          <w:divsChild>
            <w:div w:id="1560553844">
              <w:marLeft w:val="0"/>
              <w:marRight w:val="0"/>
              <w:marTop w:val="0"/>
              <w:marBottom w:val="0"/>
              <w:divBdr>
                <w:top w:val="none" w:sz="0" w:space="0" w:color="auto"/>
                <w:left w:val="none" w:sz="0" w:space="0" w:color="auto"/>
                <w:bottom w:val="none" w:sz="0" w:space="0" w:color="auto"/>
                <w:right w:val="none" w:sz="0" w:space="0" w:color="auto"/>
              </w:divBdr>
            </w:div>
          </w:divsChild>
        </w:div>
        <w:div w:id="1646932235">
          <w:marLeft w:val="0"/>
          <w:marRight w:val="0"/>
          <w:marTop w:val="120"/>
          <w:marBottom w:val="0"/>
          <w:divBdr>
            <w:top w:val="none" w:sz="0" w:space="0" w:color="auto"/>
            <w:left w:val="none" w:sz="0" w:space="0" w:color="auto"/>
            <w:bottom w:val="none" w:sz="0" w:space="0" w:color="auto"/>
            <w:right w:val="none" w:sz="0" w:space="0" w:color="auto"/>
          </w:divBdr>
          <w:divsChild>
            <w:div w:id="1106121565">
              <w:marLeft w:val="0"/>
              <w:marRight w:val="0"/>
              <w:marTop w:val="0"/>
              <w:marBottom w:val="0"/>
              <w:divBdr>
                <w:top w:val="none" w:sz="0" w:space="0" w:color="auto"/>
                <w:left w:val="none" w:sz="0" w:space="0" w:color="auto"/>
                <w:bottom w:val="none" w:sz="0" w:space="0" w:color="auto"/>
                <w:right w:val="none" w:sz="0" w:space="0" w:color="auto"/>
              </w:divBdr>
            </w:div>
          </w:divsChild>
        </w:div>
        <w:div w:id="2051488818">
          <w:marLeft w:val="0"/>
          <w:marRight w:val="0"/>
          <w:marTop w:val="120"/>
          <w:marBottom w:val="0"/>
          <w:divBdr>
            <w:top w:val="none" w:sz="0" w:space="0" w:color="auto"/>
            <w:left w:val="none" w:sz="0" w:space="0" w:color="auto"/>
            <w:bottom w:val="none" w:sz="0" w:space="0" w:color="auto"/>
            <w:right w:val="none" w:sz="0" w:space="0" w:color="auto"/>
          </w:divBdr>
          <w:divsChild>
            <w:div w:id="228266695">
              <w:marLeft w:val="0"/>
              <w:marRight w:val="0"/>
              <w:marTop w:val="0"/>
              <w:marBottom w:val="0"/>
              <w:divBdr>
                <w:top w:val="none" w:sz="0" w:space="0" w:color="auto"/>
                <w:left w:val="none" w:sz="0" w:space="0" w:color="auto"/>
                <w:bottom w:val="none" w:sz="0" w:space="0" w:color="auto"/>
                <w:right w:val="none" w:sz="0" w:space="0" w:color="auto"/>
              </w:divBdr>
            </w:div>
          </w:divsChild>
        </w:div>
        <w:div w:id="251084515">
          <w:marLeft w:val="0"/>
          <w:marRight w:val="0"/>
          <w:marTop w:val="120"/>
          <w:marBottom w:val="0"/>
          <w:divBdr>
            <w:top w:val="none" w:sz="0" w:space="0" w:color="auto"/>
            <w:left w:val="none" w:sz="0" w:space="0" w:color="auto"/>
            <w:bottom w:val="none" w:sz="0" w:space="0" w:color="auto"/>
            <w:right w:val="none" w:sz="0" w:space="0" w:color="auto"/>
          </w:divBdr>
          <w:divsChild>
            <w:div w:id="15789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7622327">
      <w:bodyDiv w:val="1"/>
      <w:marLeft w:val="0"/>
      <w:marRight w:val="0"/>
      <w:marTop w:val="0"/>
      <w:marBottom w:val="0"/>
      <w:divBdr>
        <w:top w:val="none" w:sz="0" w:space="0" w:color="auto"/>
        <w:left w:val="none" w:sz="0" w:space="0" w:color="auto"/>
        <w:bottom w:val="none" w:sz="0" w:space="0" w:color="auto"/>
        <w:right w:val="none" w:sz="0" w:space="0" w:color="auto"/>
      </w:divBdr>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0432341">
          <w:marLeft w:val="225"/>
          <w:marRight w:val="0"/>
          <w:marTop w:val="0"/>
          <w:marBottom w:val="150"/>
          <w:divBdr>
            <w:top w:val="none" w:sz="0" w:space="0" w:color="auto"/>
            <w:left w:val="none" w:sz="0" w:space="0" w:color="auto"/>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4131032">
      <w:bodyDiv w:val="1"/>
      <w:marLeft w:val="0"/>
      <w:marRight w:val="0"/>
      <w:marTop w:val="0"/>
      <w:marBottom w:val="0"/>
      <w:divBdr>
        <w:top w:val="none" w:sz="0" w:space="0" w:color="auto"/>
        <w:left w:val="none" w:sz="0" w:space="0" w:color="auto"/>
        <w:bottom w:val="none" w:sz="0" w:space="0" w:color="auto"/>
        <w:right w:val="none" w:sz="0" w:space="0" w:color="auto"/>
      </w:divBdr>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6098416">
      <w:bodyDiv w:val="1"/>
      <w:marLeft w:val="0"/>
      <w:marRight w:val="0"/>
      <w:marTop w:val="0"/>
      <w:marBottom w:val="0"/>
      <w:divBdr>
        <w:top w:val="none" w:sz="0" w:space="0" w:color="auto"/>
        <w:left w:val="none" w:sz="0" w:space="0" w:color="auto"/>
        <w:bottom w:val="none" w:sz="0" w:space="0" w:color="auto"/>
        <w:right w:val="none" w:sz="0" w:space="0" w:color="auto"/>
      </w:divBdr>
      <w:divsChild>
        <w:div w:id="766970149">
          <w:marLeft w:val="0"/>
          <w:marRight w:val="0"/>
          <w:marTop w:val="0"/>
          <w:marBottom w:val="0"/>
          <w:divBdr>
            <w:top w:val="none" w:sz="0" w:space="0" w:color="auto"/>
            <w:left w:val="none" w:sz="0" w:space="0" w:color="auto"/>
            <w:bottom w:val="none" w:sz="0" w:space="0" w:color="auto"/>
            <w:right w:val="none" w:sz="0" w:space="0" w:color="auto"/>
          </w:divBdr>
        </w:div>
        <w:div w:id="1562785249">
          <w:marLeft w:val="0"/>
          <w:marRight w:val="0"/>
          <w:marTop w:val="0"/>
          <w:marBottom w:val="0"/>
          <w:divBdr>
            <w:top w:val="none" w:sz="0" w:space="0" w:color="auto"/>
            <w:left w:val="none" w:sz="0" w:space="0" w:color="auto"/>
            <w:bottom w:val="none" w:sz="0" w:space="0" w:color="auto"/>
            <w:right w:val="none" w:sz="0" w:space="0" w:color="auto"/>
          </w:divBdr>
        </w:div>
        <w:div w:id="1518692044">
          <w:marLeft w:val="0"/>
          <w:marRight w:val="0"/>
          <w:marTop w:val="120"/>
          <w:marBottom w:val="0"/>
          <w:divBdr>
            <w:top w:val="none" w:sz="0" w:space="0" w:color="auto"/>
            <w:left w:val="none" w:sz="0" w:space="0" w:color="auto"/>
            <w:bottom w:val="none" w:sz="0" w:space="0" w:color="auto"/>
            <w:right w:val="none" w:sz="0" w:space="0" w:color="auto"/>
          </w:divBdr>
          <w:divsChild>
            <w:div w:id="590624811">
              <w:marLeft w:val="0"/>
              <w:marRight w:val="0"/>
              <w:marTop w:val="0"/>
              <w:marBottom w:val="0"/>
              <w:divBdr>
                <w:top w:val="none" w:sz="0" w:space="0" w:color="auto"/>
                <w:left w:val="none" w:sz="0" w:space="0" w:color="auto"/>
                <w:bottom w:val="none" w:sz="0" w:space="0" w:color="auto"/>
                <w:right w:val="none" w:sz="0" w:space="0" w:color="auto"/>
              </w:divBdr>
            </w:div>
          </w:divsChild>
        </w:div>
        <w:div w:id="174880656">
          <w:marLeft w:val="0"/>
          <w:marRight w:val="0"/>
          <w:marTop w:val="120"/>
          <w:marBottom w:val="0"/>
          <w:divBdr>
            <w:top w:val="none" w:sz="0" w:space="0" w:color="auto"/>
            <w:left w:val="none" w:sz="0" w:space="0" w:color="auto"/>
            <w:bottom w:val="none" w:sz="0" w:space="0" w:color="auto"/>
            <w:right w:val="none" w:sz="0" w:space="0" w:color="auto"/>
          </w:divBdr>
          <w:divsChild>
            <w:div w:id="1247154868">
              <w:marLeft w:val="0"/>
              <w:marRight w:val="0"/>
              <w:marTop w:val="0"/>
              <w:marBottom w:val="0"/>
              <w:divBdr>
                <w:top w:val="none" w:sz="0" w:space="0" w:color="auto"/>
                <w:left w:val="none" w:sz="0" w:space="0" w:color="auto"/>
                <w:bottom w:val="none" w:sz="0" w:space="0" w:color="auto"/>
                <w:right w:val="none" w:sz="0" w:space="0" w:color="auto"/>
              </w:divBdr>
            </w:div>
          </w:divsChild>
        </w:div>
        <w:div w:id="2025980095">
          <w:marLeft w:val="0"/>
          <w:marRight w:val="0"/>
          <w:marTop w:val="120"/>
          <w:marBottom w:val="0"/>
          <w:divBdr>
            <w:top w:val="none" w:sz="0" w:space="0" w:color="auto"/>
            <w:left w:val="none" w:sz="0" w:space="0" w:color="auto"/>
            <w:bottom w:val="none" w:sz="0" w:space="0" w:color="auto"/>
            <w:right w:val="none" w:sz="0" w:space="0" w:color="auto"/>
          </w:divBdr>
          <w:divsChild>
            <w:div w:id="1917283892">
              <w:marLeft w:val="0"/>
              <w:marRight w:val="0"/>
              <w:marTop w:val="0"/>
              <w:marBottom w:val="0"/>
              <w:divBdr>
                <w:top w:val="none" w:sz="0" w:space="0" w:color="auto"/>
                <w:left w:val="none" w:sz="0" w:space="0" w:color="auto"/>
                <w:bottom w:val="none" w:sz="0" w:space="0" w:color="auto"/>
                <w:right w:val="none" w:sz="0" w:space="0" w:color="auto"/>
              </w:divBdr>
            </w:div>
          </w:divsChild>
        </w:div>
        <w:div w:id="1410419256">
          <w:marLeft w:val="0"/>
          <w:marRight w:val="0"/>
          <w:marTop w:val="120"/>
          <w:marBottom w:val="0"/>
          <w:divBdr>
            <w:top w:val="none" w:sz="0" w:space="0" w:color="auto"/>
            <w:left w:val="none" w:sz="0" w:space="0" w:color="auto"/>
            <w:bottom w:val="none" w:sz="0" w:space="0" w:color="auto"/>
            <w:right w:val="none" w:sz="0" w:space="0" w:color="auto"/>
          </w:divBdr>
          <w:divsChild>
            <w:div w:id="839735898">
              <w:marLeft w:val="0"/>
              <w:marRight w:val="0"/>
              <w:marTop w:val="0"/>
              <w:marBottom w:val="0"/>
              <w:divBdr>
                <w:top w:val="none" w:sz="0" w:space="0" w:color="auto"/>
                <w:left w:val="none" w:sz="0" w:space="0" w:color="auto"/>
                <w:bottom w:val="none" w:sz="0" w:space="0" w:color="auto"/>
                <w:right w:val="none" w:sz="0" w:space="0" w:color="auto"/>
              </w:divBdr>
            </w:div>
          </w:divsChild>
        </w:div>
        <w:div w:id="1061632502">
          <w:marLeft w:val="0"/>
          <w:marRight w:val="0"/>
          <w:marTop w:val="120"/>
          <w:marBottom w:val="0"/>
          <w:divBdr>
            <w:top w:val="none" w:sz="0" w:space="0" w:color="auto"/>
            <w:left w:val="none" w:sz="0" w:space="0" w:color="auto"/>
            <w:bottom w:val="none" w:sz="0" w:space="0" w:color="auto"/>
            <w:right w:val="none" w:sz="0" w:space="0" w:color="auto"/>
          </w:divBdr>
          <w:divsChild>
            <w:div w:id="1441878390">
              <w:marLeft w:val="0"/>
              <w:marRight w:val="0"/>
              <w:marTop w:val="0"/>
              <w:marBottom w:val="0"/>
              <w:divBdr>
                <w:top w:val="none" w:sz="0" w:space="0" w:color="auto"/>
                <w:left w:val="none" w:sz="0" w:space="0" w:color="auto"/>
                <w:bottom w:val="none" w:sz="0" w:space="0" w:color="auto"/>
                <w:right w:val="none" w:sz="0" w:space="0" w:color="auto"/>
              </w:divBdr>
            </w:div>
          </w:divsChild>
        </w:div>
        <w:div w:id="775254889">
          <w:marLeft w:val="0"/>
          <w:marRight w:val="0"/>
          <w:marTop w:val="120"/>
          <w:marBottom w:val="0"/>
          <w:divBdr>
            <w:top w:val="none" w:sz="0" w:space="0" w:color="auto"/>
            <w:left w:val="none" w:sz="0" w:space="0" w:color="auto"/>
            <w:bottom w:val="none" w:sz="0" w:space="0" w:color="auto"/>
            <w:right w:val="none" w:sz="0" w:space="0" w:color="auto"/>
          </w:divBdr>
          <w:divsChild>
            <w:div w:id="857084420">
              <w:marLeft w:val="0"/>
              <w:marRight w:val="0"/>
              <w:marTop w:val="0"/>
              <w:marBottom w:val="0"/>
              <w:divBdr>
                <w:top w:val="none" w:sz="0" w:space="0" w:color="auto"/>
                <w:left w:val="none" w:sz="0" w:space="0" w:color="auto"/>
                <w:bottom w:val="none" w:sz="0" w:space="0" w:color="auto"/>
                <w:right w:val="none" w:sz="0" w:space="0" w:color="auto"/>
              </w:divBdr>
            </w:div>
          </w:divsChild>
        </w:div>
        <w:div w:id="1495994272">
          <w:marLeft w:val="0"/>
          <w:marRight w:val="0"/>
          <w:marTop w:val="120"/>
          <w:marBottom w:val="0"/>
          <w:divBdr>
            <w:top w:val="none" w:sz="0" w:space="0" w:color="auto"/>
            <w:left w:val="none" w:sz="0" w:space="0" w:color="auto"/>
            <w:bottom w:val="none" w:sz="0" w:space="0" w:color="auto"/>
            <w:right w:val="none" w:sz="0" w:space="0" w:color="auto"/>
          </w:divBdr>
          <w:divsChild>
            <w:div w:id="510486901">
              <w:marLeft w:val="0"/>
              <w:marRight w:val="0"/>
              <w:marTop w:val="0"/>
              <w:marBottom w:val="0"/>
              <w:divBdr>
                <w:top w:val="none" w:sz="0" w:space="0" w:color="auto"/>
                <w:left w:val="none" w:sz="0" w:space="0" w:color="auto"/>
                <w:bottom w:val="none" w:sz="0" w:space="0" w:color="auto"/>
                <w:right w:val="none" w:sz="0" w:space="0" w:color="auto"/>
              </w:divBdr>
            </w:div>
          </w:divsChild>
        </w:div>
        <w:div w:id="692733131">
          <w:marLeft w:val="0"/>
          <w:marRight w:val="0"/>
          <w:marTop w:val="120"/>
          <w:marBottom w:val="0"/>
          <w:divBdr>
            <w:top w:val="none" w:sz="0" w:space="0" w:color="auto"/>
            <w:left w:val="none" w:sz="0" w:space="0" w:color="auto"/>
            <w:bottom w:val="none" w:sz="0" w:space="0" w:color="auto"/>
            <w:right w:val="none" w:sz="0" w:space="0" w:color="auto"/>
          </w:divBdr>
          <w:divsChild>
            <w:div w:id="19707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591399">
      <w:bodyDiv w:val="1"/>
      <w:marLeft w:val="0"/>
      <w:marRight w:val="0"/>
      <w:marTop w:val="0"/>
      <w:marBottom w:val="0"/>
      <w:divBdr>
        <w:top w:val="none" w:sz="0" w:space="0" w:color="auto"/>
        <w:left w:val="none" w:sz="0" w:space="0" w:color="auto"/>
        <w:bottom w:val="none" w:sz="0" w:space="0" w:color="auto"/>
        <w:right w:val="none" w:sz="0" w:space="0" w:color="auto"/>
      </w:divBdr>
      <w:divsChild>
        <w:div w:id="1470592339">
          <w:marLeft w:val="0"/>
          <w:marRight w:val="0"/>
          <w:marTop w:val="0"/>
          <w:marBottom w:val="0"/>
          <w:divBdr>
            <w:top w:val="none" w:sz="0" w:space="0" w:color="auto"/>
            <w:left w:val="none" w:sz="0" w:space="0" w:color="auto"/>
            <w:bottom w:val="none" w:sz="0" w:space="0" w:color="auto"/>
            <w:right w:val="none" w:sz="0" w:space="0" w:color="auto"/>
          </w:divBdr>
        </w:div>
        <w:div w:id="793981376">
          <w:marLeft w:val="0"/>
          <w:marRight w:val="0"/>
          <w:marTop w:val="0"/>
          <w:marBottom w:val="0"/>
          <w:divBdr>
            <w:top w:val="none" w:sz="0" w:space="0" w:color="auto"/>
            <w:left w:val="none" w:sz="0" w:space="0" w:color="auto"/>
            <w:bottom w:val="none" w:sz="0" w:space="0" w:color="auto"/>
            <w:right w:val="none" w:sz="0" w:space="0" w:color="auto"/>
          </w:divBdr>
        </w:div>
        <w:div w:id="120198811">
          <w:marLeft w:val="0"/>
          <w:marRight w:val="0"/>
          <w:marTop w:val="120"/>
          <w:marBottom w:val="0"/>
          <w:divBdr>
            <w:top w:val="none" w:sz="0" w:space="0" w:color="auto"/>
            <w:left w:val="none" w:sz="0" w:space="0" w:color="auto"/>
            <w:bottom w:val="none" w:sz="0" w:space="0" w:color="auto"/>
            <w:right w:val="none" w:sz="0" w:space="0" w:color="auto"/>
          </w:divBdr>
          <w:divsChild>
            <w:div w:id="967779427">
              <w:marLeft w:val="0"/>
              <w:marRight w:val="0"/>
              <w:marTop w:val="0"/>
              <w:marBottom w:val="0"/>
              <w:divBdr>
                <w:top w:val="none" w:sz="0" w:space="0" w:color="auto"/>
                <w:left w:val="none" w:sz="0" w:space="0" w:color="auto"/>
                <w:bottom w:val="none" w:sz="0" w:space="0" w:color="auto"/>
                <w:right w:val="none" w:sz="0" w:space="0" w:color="auto"/>
              </w:divBdr>
            </w:div>
          </w:divsChild>
        </w:div>
        <w:div w:id="940140964">
          <w:marLeft w:val="0"/>
          <w:marRight w:val="0"/>
          <w:marTop w:val="120"/>
          <w:marBottom w:val="0"/>
          <w:divBdr>
            <w:top w:val="none" w:sz="0" w:space="0" w:color="auto"/>
            <w:left w:val="none" w:sz="0" w:space="0" w:color="auto"/>
            <w:bottom w:val="none" w:sz="0" w:space="0" w:color="auto"/>
            <w:right w:val="none" w:sz="0" w:space="0" w:color="auto"/>
          </w:divBdr>
          <w:divsChild>
            <w:div w:id="1084760334">
              <w:marLeft w:val="0"/>
              <w:marRight w:val="0"/>
              <w:marTop w:val="0"/>
              <w:marBottom w:val="0"/>
              <w:divBdr>
                <w:top w:val="none" w:sz="0" w:space="0" w:color="auto"/>
                <w:left w:val="none" w:sz="0" w:space="0" w:color="auto"/>
                <w:bottom w:val="none" w:sz="0" w:space="0" w:color="auto"/>
                <w:right w:val="none" w:sz="0" w:space="0" w:color="auto"/>
              </w:divBdr>
            </w:div>
          </w:divsChild>
        </w:div>
        <w:div w:id="1301957389">
          <w:marLeft w:val="0"/>
          <w:marRight w:val="0"/>
          <w:marTop w:val="120"/>
          <w:marBottom w:val="0"/>
          <w:divBdr>
            <w:top w:val="none" w:sz="0" w:space="0" w:color="auto"/>
            <w:left w:val="none" w:sz="0" w:space="0" w:color="auto"/>
            <w:bottom w:val="none" w:sz="0" w:space="0" w:color="auto"/>
            <w:right w:val="none" w:sz="0" w:space="0" w:color="auto"/>
          </w:divBdr>
          <w:divsChild>
            <w:div w:id="1764059929">
              <w:marLeft w:val="0"/>
              <w:marRight w:val="0"/>
              <w:marTop w:val="0"/>
              <w:marBottom w:val="0"/>
              <w:divBdr>
                <w:top w:val="none" w:sz="0" w:space="0" w:color="auto"/>
                <w:left w:val="none" w:sz="0" w:space="0" w:color="auto"/>
                <w:bottom w:val="none" w:sz="0" w:space="0" w:color="auto"/>
                <w:right w:val="none" w:sz="0" w:space="0" w:color="auto"/>
              </w:divBdr>
            </w:div>
          </w:divsChild>
        </w:div>
        <w:div w:id="966132118">
          <w:marLeft w:val="0"/>
          <w:marRight w:val="0"/>
          <w:marTop w:val="120"/>
          <w:marBottom w:val="0"/>
          <w:divBdr>
            <w:top w:val="none" w:sz="0" w:space="0" w:color="auto"/>
            <w:left w:val="none" w:sz="0" w:space="0" w:color="auto"/>
            <w:bottom w:val="none" w:sz="0" w:space="0" w:color="auto"/>
            <w:right w:val="none" w:sz="0" w:space="0" w:color="auto"/>
          </w:divBdr>
          <w:divsChild>
            <w:div w:id="1091896889">
              <w:marLeft w:val="0"/>
              <w:marRight w:val="0"/>
              <w:marTop w:val="0"/>
              <w:marBottom w:val="0"/>
              <w:divBdr>
                <w:top w:val="none" w:sz="0" w:space="0" w:color="auto"/>
                <w:left w:val="none" w:sz="0" w:space="0" w:color="auto"/>
                <w:bottom w:val="none" w:sz="0" w:space="0" w:color="auto"/>
                <w:right w:val="none" w:sz="0" w:space="0" w:color="auto"/>
              </w:divBdr>
            </w:div>
          </w:divsChild>
        </w:div>
        <w:div w:id="1137142514">
          <w:marLeft w:val="0"/>
          <w:marRight w:val="0"/>
          <w:marTop w:val="120"/>
          <w:marBottom w:val="0"/>
          <w:divBdr>
            <w:top w:val="none" w:sz="0" w:space="0" w:color="auto"/>
            <w:left w:val="none" w:sz="0" w:space="0" w:color="auto"/>
            <w:bottom w:val="none" w:sz="0" w:space="0" w:color="auto"/>
            <w:right w:val="none" w:sz="0" w:space="0" w:color="auto"/>
          </w:divBdr>
          <w:divsChild>
            <w:div w:id="1715739041">
              <w:marLeft w:val="0"/>
              <w:marRight w:val="0"/>
              <w:marTop w:val="0"/>
              <w:marBottom w:val="0"/>
              <w:divBdr>
                <w:top w:val="none" w:sz="0" w:space="0" w:color="auto"/>
                <w:left w:val="none" w:sz="0" w:space="0" w:color="auto"/>
                <w:bottom w:val="none" w:sz="0" w:space="0" w:color="auto"/>
                <w:right w:val="none" w:sz="0" w:space="0" w:color="auto"/>
              </w:divBdr>
            </w:div>
          </w:divsChild>
        </w:div>
        <w:div w:id="1504323346">
          <w:marLeft w:val="0"/>
          <w:marRight w:val="0"/>
          <w:marTop w:val="120"/>
          <w:marBottom w:val="0"/>
          <w:divBdr>
            <w:top w:val="none" w:sz="0" w:space="0" w:color="auto"/>
            <w:left w:val="none" w:sz="0" w:space="0" w:color="auto"/>
            <w:bottom w:val="none" w:sz="0" w:space="0" w:color="auto"/>
            <w:right w:val="none" w:sz="0" w:space="0" w:color="auto"/>
          </w:divBdr>
          <w:divsChild>
            <w:div w:id="1918199103">
              <w:marLeft w:val="0"/>
              <w:marRight w:val="0"/>
              <w:marTop w:val="0"/>
              <w:marBottom w:val="0"/>
              <w:divBdr>
                <w:top w:val="none" w:sz="0" w:space="0" w:color="auto"/>
                <w:left w:val="none" w:sz="0" w:space="0" w:color="auto"/>
                <w:bottom w:val="none" w:sz="0" w:space="0" w:color="auto"/>
                <w:right w:val="none" w:sz="0" w:space="0" w:color="auto"/>
              </w:divBdr>
            </w:div>
          </w:divsChild>
        </w:div>
        <w:div w:id="1107851546">
          <w:marLeft w:val="0"/>
          <w:marRight w:val="0"/>
          <w:marTop w:val="120"/>
          <w:marBottom w:val="0"/>
          <w:divBdr>
            <w:top w:val="none" w:sz="0" w:space="0" w:color="auto"/>
            <w:left w:val="none" w:sz="0" w:space="0" w:color="auto"/>
            <w:bottom w:val="none" w:sz="0" w:space="0" w:color="auto"/>
            <w:right w:val="none" w:sz="0" w:space="0" w:color="auto"/>
          </w:divBdr>
          <w:divsChild>
            <w:div w:id="1628732953">
              <w:marLeft w:val="0"/>
              <w:marRight w:val="0"/>
              <w:marTop w:val="0"/>
              <w:marBottom w:val="0"/>
              <w:divBdr>
                <w:top w:val="none" w:sz="0" w:space="0" w:color="auto"/>
                <w:left w:val="none" w:sz="0" w:space="0" w:color="auto"/>
                <w:bottom w:val="none" w:sz="0" w:space="0" w:color="auto"/>
                <w:right w:val="none" w:sz="0" w:space="0" w:color="auto"/>
              </w:divBdr>
            </w:div>
          </w:divsChild>
        </w:div>
        <w:div w:id="1205100607">
          <w:marLeft w:val="0"/>
          <w:marRight w:val="0"/>
          <w:marTop w:val="120"/>
          <w:marBottom w:val="0"/>
          <w:divBdr>
            <w:top w:val="none" w:sz="0" w:space="0" w:color="auto"/>
            <w:left w:val="none" w:sz="0" w:space="0" w:color="auto"/>
            <w:bottom w:val="none" w:sz="0" w:space="0" w:color="auto"/>
            <w:right w:val="none" w:sz="0" w:space="0" w:color="auto"/>
          </w:divBdr>
          <w:divsChild>
            <w:div w:id="2109419562">
              <w:marLeft w:val="0"/>
              <w:marRight w:val="0"/>
              <w:marTop w:val="0"/>
              <w:marBottom w:val="0"/>
              <w:divBdr>
                <w:top w:val="none" w:sz="0" w:space="0" w:color="auto"/>
                <w:left w:val="none" w:sz="0" w:space="0" w:color="auto"/>
                <w:bottom w:val="none" w:sz="0" w:space="0" w:color="auto"/>
                <w:right w:val="none" w:sz="0" w:space="0" w:color="auto"/>
              </w:divBdr>
            </w:div>
          </w:divsChild>
        </w:div>
        <w:div w:id="1153259323">
          <w:marLeft w:val="0"/>
          <w:marRight w:val="0"/>
          <w:marTop w:val="120"/>
          <w:marBottom w:val="0"/>
          <w:divBdr>
            <w:top w:val="none" w:sz="0" w:space="0" w:color="auto"/>
            <w:left w:val="none" w:sz="0" w:space="0" w:color="auto"/>
            <w:bottom w:val="none" w:sz="0" w:space="0" w:color="auto"/>
            <w:right w:val="none" w:sz="0" w:space="0" w:color="auto"/>
          </w:divBdr>
          <w:divsChild>
            <w:div w:id="1801143786">
              <w:marLeft w:val="0"/>
              <w:marRight w:val="0"/>
              <w:marTop w:val="0"/>
              <w:marBottom w:val="0"/>
              <w:divBdr>
                <w:top w:val="none" w:sz="0" w:space="0" w:color="auto"/>
                <w:left w:val="none" w:sz="0" w:space="0" w:color="auto"/>
                <w:bottom w:val="none" w:sz="0" w:space="0" w:color="auto"/>
                <w:right w:val="none" w:sz="0" w:space="0" w:color="auto"/>
              </w:divBdr>
            </w:div>
          </w:divsChild>
        </w:div>
        <w:div w:id="567154506">
          <w:marLeft w:val="0"/>
          <w:marRight w:val="0"/>
          <w:marTop w:val="120"/>
          <w:marBottom w:val="0"/>
          <w:divBdr>
            <w:top w:val="none" w:sz="0" w:space="0" w:color="auto"/>
            <w:left w:val="none" w:sz="0" w:space="0" w:color="auto"/>
            <w:bottom w:val="none" w:sz="0" w:space="0" w:color="auto"/>
            <w:right w:val="none" w:sz="0" w:space="0" w:color="auto"/>
          </w:divBdr>
          <w:divsChild>
            <w:div w:id="160703228">
              <w:marLeft w:val="0"/>
              <w:marRight w:val="0"/>
              <w:marTop w:val="0"/>
              <w:marBottom w:val="0"/>
              <w:divBdr>
                <w:top w:val="none" w:sz="0" w:space="0" w:color="auto"/>
                <w:left w:val="none" w:sz="0" w:space="0" w:color="auto"/>
                <w:bottom w:val="none" w:sz="0" w:space="0" w:color="auto"/>
                <w:right w:val="none" w:sz="0" w:space="0" w:color="auto"/>
              </w:divBdr>
            </w:div>
          </w:divsChild>
        </w:div>
        <w:div w:id="1260993018">
          <w:marLeft w:val="0"/>
          <w:marRight w:val="0"/>
          <w:marTop w:val="120"/>
          <w:marBottom w:val="0"/>
          <w:divBdr>
            <w:top w:val="none" w:sz="0" w:space="0" w:color="auto"/>
            <w:left w:val="none" w:sz="0" w:space="0" w:color="auto"/>
            <w:bottom w:val="none" w:sz="0" w:space="0" w:color="auto"/>
            <w:right w:val="none" w:sz="0" w:space="0" w:color="auto"/>
          </w:divBdr>
          <w:divsChild>
            <w:div w:id="1125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5850595">
          <w:marLeft w:val="225"/>
          <w:marRight w:val="0"/>
          <w:marTop w:val="0"/>
          <w:marBottom w:val="150"/>
          <w:divBdr>
            <w:top w:val="none" w:sz="0" w:space="0" w:color="auto"/>
            <w:left w:val="none" w:sz="0" w:space="0" w:color="auto"/>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6820680">
          <w:marLeft w:val="225"/>
          <w:marRight w:val="0"/>
          <w:marTop w:val="0"/>
          <w:marBottom w:val="150"/>
          <w:divBdr>
            <w:top w:val="none" w:sz="0" w:space="0" w:color="auto"/>
            <w:left w:val="none" w:sz="0" w:space="0" w:color="auto"/>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822164537">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58830329">
      <w:bodyDiv w:val="1"/>
      <w:marLeft w:val="0"/>
      <w:marRight w:val="0"/>
      <w:marTop w:val="0"/>
      <w:marBottom w:val="0"/>
      <w:divBdr>
        <w:top w:val="none" w:sz="0" w:space="0" w:color="auto"/>
        <w:left w:val="none" w:sz="0" w:space="0" w:color="auto"/>
        <w:bottom w:val="none" w:sz="0" w:space="0" w:color="auto"/>
        <w:right w:val="none" w:sz="0" w:space="0" w:color="auto"/>
      </w:divBdr>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422579861">
          <w:marLeft w:val="0"/>
          <w:marRight w:val="0"/>
          <w:marTop w:val="225"/>
          <w:marBottom w:val="75"/>
          <w:divBdr>
            <w:top w:val="none" w:sz="0" w:space="0" w:color="auto"/>
            <w:left w:val="none" w:sz="0" w:space="0" w:color="auto"/>
            <w:bottom w:val="none" w:sz="0" w:space="0" w:color="auto"/>
            <w:right w:val="none" w:sz="0" w:space="0" w:color="auto"/>
          </w:divBdr>
        </w:div>
        <w:div w:id="972098545">
          <w:marLeft w:val="0"/>
          <w:marRight w:val="0"/>
          <w:marTop w:val="0"/>
          <w:marBottom w:val="0"/>
          <w:divBdr>
            <w:top w:val="none" w:sz="0" w:space="0" w:color="auto"/>
            <w:left w:val="none" w:sz="0" w:space="0" w:color="auto"/>
            <w:bottom w:val="none" w:sz="0" w:space="0" w:color="auto"/>
            <w:right w:val="none" w:sz="0" w:space="0" w:color="auto"/>
          </w:divBdr>
        </w:div>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33024732">
      <w:bodyDiv w:val="1"/>
      <w:marLeft w:val="0"/>
      <w:marRight w:val="0"/>
      <w:marTop w:val="0"/>
      <w:marBottom w:val="0"/>
      <w:divBdr>
        <w:top w:val="none" w:sz="0" w:space="0" w:color="auto"/>
        <w:left w:val="none" w:sz="0" w:space="0" w:color="auto"/>
        <w:bottom w:val="none" w:sz="0" w:space="0" w:color="auto"/>
        <w:right w:val="none" w:sz="0" w:space="0" w:color="auto"/>
      </w:divBdr>
      <w:divsChild>
        <w:div w:id="1395010844">
          <w:marLeft w:val="0"/>
          <w:marRight w:val="0"/>
          <w:marTop w:val="0"/>
          <w:marBottom w:val="0"/>
          <w:divBdr>
            <w:top w:val="none" w:sz="0" w:space="0" w:color="auto"/>
            <w:left w:val="none" w:sz="0" w:space="0" w:color="auto"/>
            <w:bottom w:val="none" w:sz="0" w:space="0" w:color="auto"/>
            <w:right w:val="none" w:sz="0" w:space="0" w:color="auto"/>
          </w:divBdr>
        </w:div>
        <w:div w:id="403987048">
          <w:marLeft w:val="0"/>
          <w:marRight w:val="0"/>
          <w:marTop w:val="0"/>
          <w:marBottom w:val="0"/>
          <w:divBdr>
            <w:top w:val="none" w:sz="0" w:space="0" w:color="auto"/>
            <w:left w:val="none" w:sz="0" w:space="0" w:color="auto"/>
            <w:bottom w:val="none" w:sz="0" w:space="0" w:color="auto"/>
            <w:right w:val="none" w:sz="0" w:space="0" w:color="auto"/>
          </w:divBdr>
        </w:div>
        <w:div w:id="1705902773">
          <w:marLeft w:val="0"/>
          <w:marRight w:val="0"/>
          <w:marTop w:val="120"/>
          <w:marBottom w:val="0"/>
          <w:divBdr>
            <w:top w:val="none" w:sz="0" w:space="0" w:color="auto"/>
            <w:left w:val="none" w:sz="0" w:space="0" w:color="auto"/>
            <w:bottom w:val="none" w:sz="0" w:space="0" w:color="auto"/>
            <w:right w:val="none" w:sz="0" w:space="0" w:color="auto"/>
          </w:divBdr>
          <w:divsChild>
            <w:div w:id="1708218904">
              <w:marLeft w:val="0"/>
              <w:marRight w:val="0"/>
              <w:marTop w:val="0"/>
              <w:marBottom w:val="0"/>
              <w:divBdr>
                <w:top w:val="none" w:sz="0" w:space="0" w:color="auto"/>
                <w:left w:val="none" w:sz="0" w:space="0" w:color="auto"/>
                <w:bottom w:val="none" w:sz="0" w:space="0" w:color="auto"/>
                <w:right w:val="none" w:sz="0" w:space="0" w:color="auto"/>
              </w:divBdr>
            </w:div>
          </w:divsChild>
        </w:div>
        <w:div w:id="56510804">
          <w:marLeft w:val="0"/>
          <w:marRight w:val="0"/>
          <w:marTop w:val="120"/>
          <w:marBottom w:val="0"/>
          <w:divBdr>
            <w:top w:val="none" w:sz="0" w:space="0" w:color="auto"/>
            <w:left w:val="none" w:sz="0" w:space="0" w:color="auto"/>
            <w:bottom w:val="none" w:sz="0" w:space="0" w:color="auto"/>
            <w:right w:val="none" w:sz="0" w:space="0" w:color="auto"/>
          </w:divBdr>
          <w:divsChild>
            <w:div w:id="1455101196">
              <w:marLeft w:val="0"/>
              <w:marRight w:val="0"/>
              <w:marTop w:val="0"/>
              <w:marBottom w:val="0"/>
              <w:divBdr>
                <w:top w:val="none" w:sz="0" w:space="0" w:color="auto"/>
                <w:left w:val="none" w:sz="0" w:space="0" w:color="auto"/>
                <w:bottom w:val="none" w:sz="0" w:space="0" w:color="auto"/>
                <w:right w:val="none" w:sz="0" w:space="0" w:color="auto"/>
              </w:divBdr>
            </w:div>
          </w:divsChild>
        </w:div>
        <w:div w:id="749011370">
          <w:marLeft w:val="0"/>
          <w:marRight w:val="0"/>
          <w:marTop w:val="120"/>
          <w:marBottom w:val="0"/>
          <w:divBdr>
            <w:top w:val="none" w:sz="0" w:space="0" w:color="auto"/>
            <w:left w:val="none" w:sz="0" w:space="0" w:color="auto"/>
            <w:bottom w:val="none" w:sz="0" w:space="0" w:color="auto"/>
            <w:right w:val="none" w:sz="0" w:space="0" w:color="auto"/>
          </w:divBdr>
          <w:divsChild>
            <w:div w:id="1203128843">
              <w:marLeft w:val="0"/>
              <w:marRight w:val="0"/>
              <w:marTop w:val="0"/>
              <w:marBottom w:val="0"/>
              <w:divBdr>
                <w:top w:val="none" w:sz="0" w:space="0" w:color="auto"/>
                <w:left w:val="none" w:sz="0" w:space="0" w:color="auto"/>
                <w:bottom w:val="none" w:sz="0" w:space="0" w:color="auto"/>
                <w:right w:val="none" w:sz="0" w:space="0" w:color="auto"/>
              </w:divBdr>
            </w:div>
          </w:divsChild>
        </w:div>
        <w:div w:id="959609733">
          <w:marLeft w:val="0"/>
          <w:marRight w:val="0"/>
          <w:marTop w:val="120"/>
          <w:marBottom w:val="0"/>
          <w:divBdr>
            <w:top w:val="none" w:sz="0" w:space="0" w:color="auto"/>
            <w:left w:val="none" w:sz="0" w:space="0" w:color="auto"/>
            <w:bottom w:val="none" w:sz="0" w:space="0" w:color="auto"/>
            <w:right w:val="none" w:sz="0" w:space="0" w:color="auto"/>
          </w:divBdr>
          <w:divsChild>
            <w:div w:id="1766224148">
              <w:marLeft w:val="0"/>
              <w:marRight w:val="0"/>
              <w:marTop w:val="0"/>
              <w:marBottom w:val="0"/>
              <w:divBdr>
                <w:top w:val="none" w:sz="0" w:space="0" w:color="auto"/>
                <w:left w:val="none" w:sz="0" w:space="0" w:color="auto"/>
                <w:bottom w:val="none" w:sz="0" w:space="0" w:color="auto"/>
                <w:right w:val="none" w:sz="0" w:space="0" w:color="auto"/>
              </w:divBdr>
            </w:div>
          </w:divsChild>
        </w:div>
        <w:div w:id="471095140">
          <w:marLeft w:val="0"/>
          <w:marRight w:val="0"/>
          <w:marTop w:val="120"/>
          <w:marBottom w:val="0"/>
          <w:divBdr>
            <w:top w:val="none" w:sz="0" w:space="0" w:color="auto"/>
            <w:left w:val="none" w:sz="0" w:space="0" w:color="auto"/>
            <w:bottom w:val="none" w:sz="0" w:space="0" w:color="auto"/>
            <w:right w:val="none" w:sz="0" w:space="0" w:color="auto"/>
          </w:divBdr>
          <w:divsChild>
            <w:div w:id="1070693732">
              <w:marLeft w:val="0"/>
              <w:marRight w:val="0"/>
              <w:marTop w:val="0"/>
              <w:marBottom w:val="0"/>
              <w:divBdr>
                <w:top w:val="none" w:sz="0" w:space="0" w:color="auto"/>
                <w:left w:val="none" w:sz="0" w:space="0" w:color="auto"/>
                <w:bottom w:val="none" w:sz="0" w:space="0" w:color="auto"/>
                <w:right w:val="none" w:sz="0" w:space="0" w:color="auto"/>
              </w:divBdr>
            </w:div>
          </w:divsChild>
        </w:div>
        <w:div w:id="2078624347">
          <w:marLeft w:val="0"/>
          <w:marRight w:val="0"/>
          <w:marTop w:val="120"/>
          <w:marBottom w:val="0"/>
          <w:divBdr>
            <w:top w:val="none" w:sz="0" w:space="0" w:color="auto"/>
            <w:left w:val="none" w:sz="0" w:space="0" w:color="auto"/>
            <w:bottom w:val="none" w:sz="0" w:space="0" w:color="auto"/>
            <w:right w:val="none" w:sz="0" w:space="0" w:color="auto"/>
          </w:divBdr>
          <w:divsChild>
            <w:div w:id="805001829">
              <w:marLeft w:val="0"/>
              <w:marRight w:val="0"/>
              <w:marTop w:val="0"/>
              <w:marBottom w:val="0"/>
              <w:divBdr>
                <w:top w:val="none" w:sz="0" w:space="0" w:color="auto"/>
                <w:left w:val="none" w:sz="0" w:space="0" w:color="auto"/>
                <w:bottom w:val="none" w:sz="0" w:space="0" w:color="auto"/>
                <w:right w:val="none" w:sz="0" w:space="0" w:color="auto"/>
              </w:divBdr>
            </w:div>
          </w:divsChild>
        </w:div>
        <w:div w:id="1176308482">
          <w:marLeft w:val="0"/>
          <w:marRight w:val="0"/>
          <w:marTop w:val="120"/>
          <w:marBottom w:val="0"/>
          <w:divBdr>
            <w:top w:val="none" w:sz="0" w:space="0" w:color="auto"/>
            <w:left w:val="none" w:sz="0" w:space="0" w:color="auto"/>
            <w:bottom w:val="none" w:sz="0" w:space="0" w:color="auto"/>
            <w:right w:val="none" w:sz="0" w:space="0" w:color="auto"/>
          </w:divBdr>
          <w:divsChild>
            <w:div w:id="729688596">
              <w:marLeft w:val="0"/>
              <w:marRight w:val="0"/>
              <w:marTop w:val="0"/>
              <w:marBottom w:val="0"/>
              <w:divBdr>
                <w:top w:val="none" w:sz="0" w:space="0" w:color="auto"/>
                <w:left w:val="none" w:sz="0" w:space="0" w:color="auto"/>
                <w:bottom w:val="none" w:sz="0" w:space="0" w:color="auto"/>
                <w:right w:val="none" w:sz="0" w:space="0" w:color="auto"/>
              </w:divBdr>
            </w:div>
          </w:divsChild>
        </w:div>
        <w:div w:id="36593529">
          <w:marLeft w:val="0"/>
          <w:marRight w:val="0"/>
          <w:marTop w:val="120"/>
          <w:marBottom w:val="0"/>
          <w:divBdr>
            <w:top w:val="none" w:sz="0" w:space="0" w:color="auto"/>
            <w:left w:val="none" w:sz="0" w:space="0" w:color="auto"/>
            <w:bottom w:val="none" w:sz="0" w:space="0" w:color="auto"/>
            <w:right w:val="none" w:sz="0" w:space="0" w:color="auto"/>
          </w:divBdr>
          <w:divsChild>
            <w:div w:id="17607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58579678">
      <w:bodyDiv w:val="1"/>
      <w:marLeft w:val="0"/>
      <w:marRight w:val="0"/>
      <w:marTop w:val="0"/>
      <w:marBottom w:val="0"/>
      <w:divBdr>
        <w:top w:val="none" w:sz="0" w:space="0" w:color="auto"/>
        <w:left w:val="none" w:sz="0" w:space="0" w:color="auto"/>
        <w:bottom w:val="none" w:sz="0" w:space="0" w:color="auto"/>
        <w:right w:val="none" w:sz="0" w:space="0" w:color="auto"/>
      </w:divBdr>
      <w:divsChild>
        <w:div w:id="814837930">
          <w:marLeft w:val="0"/>
          <w:marRight w:val="0"/>
          <w:marTop w:val="0"/>
          <w:marBottom w:val="0"/>
          <w:divBdr>
            <w:top w:val="none" w:sz="0" w:space="0" w:color="auto"/>
            <w:left w:val="none" w:sz="0" w:space="0" w:color="auto"/>
            <w:bottom w:val="none" w:sz="0" w:space="0" w:color="auto"/>
            <w:right w:val="none" w:sz="0" w:space="0" w:color="auto"/>
          </w:divBdr>
        </w:div>
        <w:div w:id="1394308928">
          <w:marLeft w:val="0"/>
          <w:marRight w:val="0"/>
          <w:marTop w:val="0"/>
          <w:marBottom w:val="0"/>
          <w:divBdr>
            <w:top w:val="none" w:sz="0" w:space="0" w:color="auto"/>
            <w:left w:val="none" w:sz="0" w:space="0" w:color="auto"/>
            <w:bottom w:val="none" w:sz="0" w:space="0" w:color="auto"/>
            <w:right w:val="none" w:sz="0" w:space="0" w:color="auto"/>
          </w:divBdr>
        </w:div>
        <w:div w:id="1856654085">
          <w:marLeft w:val="0"/>
          <w:marRight w:val="0"/>
          <w:marTop w:val="120"/>
          <w:marBottom w:val="0"/>
          <w:divBdr>
            <w:top w:val="none" w:sz="0" w:space="0" w:color="auto"/>
            <w:left w:val="none" w:sz="0" w:space="0" w:color="auto"/>
            <w:bottom w:val="none" w:sz="0" w:space="0" w:color="auto"/>
            <w:right w:val="none" w:sz="0" w:space="0" w:color="auto"/>
          </w:divBdr>
          <w:divsChild>
            <w:div w:id="2144418676">
              <w:marLeft w:val="0"/>
              <w:marRight w:val="0"/>
              <w:marTop w:val="0"/>
              <w:marBottom w:val="0"/>
              <w:divBdr>
                <w:top w:val="none" w:sz="0" w:space="0" w:color="auto"/>
                <w:left w:val="none" w:sz="0" w:space="0" w:color="auto"/>
                <w:bottom w:val="none" w:sz="0" w:space="0" w:color="auto"/>
                <w:right w:val="none" w:sz="0" w:space="0" w:color="auto"/>
              </w:divBdr>
            </w:div>
          </w:divsChild>
        </w:div>
        <w:div w:id="1333605381">
          <w:marLeft w:val="0"/>
          <w:marRight w:val="0"/>
          <w:marTop w:val="120"/>
          <w:marBottom w:val="0"/>
          <w:divBdr>
            <w:top w:val="none" w:sz="0" w:space="0" w:color="auto"/>
            <w:left w:val="none" w:sz="0" w:space="0" w:color="auto"/>
            <w:bottom w:val="none" w:sz="0" w:space="0" w:color="auto"/>
            <w:right w:val="none" w:sz="0" w:space="0" w:color="auto"/>
          </w:divBdr>
          <w:divsChild>
            <w:div w:id="542642883">
              <w:marLeft w:val="0"/>
              <w:marRight w:val="0"/>
              <w:marTop w:val="0"/>
              <w:marBottom w:val="0"/>
              <w:divBdr>
                <w:top w:val="none" w:sz="0" w:space="0" w:color="auto"/>
                <w:left w:val="none" w:sz="0" w:space="0" w:color="auto"/>
                <w:bottom w:val="none" w:sz="0" w:space="0" w:color="auto"/>
                <w:right w:val="none" w:sz="0" w:space="0" w:color="auto"/>
              </w:divBdr>
            </w:div>
          </w:divsChild>
        </w:div>
        <w:div w:id="638926355">
          <w:marLeft w:val="0"/>
          <w:marRight w:val="0"/>
          <w:marTop w:val="120"/>
          <w:marBottom w:val="0"/>
          <w:divBdr>
            <w:top w:val="none" w:sz="0" w:space="0" w:color="auto"/>
            <w:left w:val="none" w:sz="0" w:space="0" w:color="auto"/>
            <w:bottom w:val="none" w:sz="0" w:space="0" w:color="auto"/>
            <w:right w:val="none" w:sz="0" w:space="0" w:color="auto"/>
          </w:divBdr>
          <w:divsChild>
            <w:div w:id="857045378">
              <w:marLeft w:val="0"/>
              <w:marRight w:val="0"/>
              <w:marTop w:val="0"/>
              <w:marBottom w:val="0"/>
              <w:divBdr>
                <w:top w:val="none" w:sz="0" w:space="0" w:color="auto"/>
                <w:left w:val="none" w:sz="0" w:space="0" w:color="auto"/>
                <w:bottom w:val="none" w:sz="0" w:space="0" w:color="auto"/>
                <w:right w:val="none" w:sz="0" w:space="0" w:color="auto"/>
              </w:divBdr>
            </w:div>
          </w:divsChild>
        </w:div>
        <w:div w:id="384841865">
          <w:marLeft w:val="0"/>
          <w:marRight w:val="0"/>
          <w:marTop w:val="120"/>
          <w:marBottom w:val="0"/>
          <w:divBdr>
            <w:top w:val="none" w:sz="0" w:space="0" w:color="auto"/>
            <w:left w:val="none" w:sz="0" w:space="0" w:color="auto"/>
            <w:bottom w:val="none" w:sz="0" w:space="0" w:color="auto"/>
            <w:right w:val="none" w:sz="0" w:space="0" w:color="auto"/>
          </w:divBdr>
          <w:divsChild>
            <w:div w:id="188762031">
              <w:marLeft w:val="0"/>
              <w:marRight w:val="0"/>
              <w:marTop w:val="0"/>
              <w:marBottom w:val="0"/>
              <w:divBdr>
                <w:top w:val="none" w:sz="0" w:space="0" w:color="auto"/>
                <w:left w:val="none" w:sz="0" w:space="0" w:color="auto"/>
                <w:bottom w:val="none" w:sz="0" w:space="0" w:color="auto"/>
                <w:right w:val="none" w:sz="0" w:space="0" w:color="auto"/>
              </w:divBdr>
            </w:div>
          </w:divsChild>
        </w:div>
        <w:div w:id="1147670559">
          <w:marLeft w:val="0"/>
          <w:marRight w:val="0"/>
          <w:marTop w:val="120"/>
          <w:marBottom w:val="0"/>
          <w:divBdr>
            <w:top w:val="none" w:sz="0" w:space="0" w:color="auto"/>
            <w:left w:val="none" w:sz="0" w:space="0" w:color="auto"/>
            <w:bottom w:val="none" w:sz="0" w:space="0" w:color="auto"/>
            <w:right w:val="none" w:sz="0" w:space="0" w:color="auto"/>
          </w:divBdr>
          <w:divsChild>
            <w:div w:id="2085226478">
              <w:marLeft w:val="0"/>
              <w:marRight w:val="0"/>
              <w:marTop w:val="0"/>
              <w:marBottom w:val="0"/>
              <w:divBdr>
                <w:top w:val="none" w:sz="0" w:space="0" w:color="auto"/>
                <w:left w:val="none" w:sz="0" w:space="0" w:color="auto"/>
                <w:bottom w:val="none" w:sz="0" w:space="0" w:color="auto"/>
                <w:right w:val="none" w:sz="0" w:space="0" w:color="auto"/>
              </w:divBdr>
            </w:div>
          </w:divsChild>
        </w:div>
        <w:div w:id="1649936796">
          <w:marLeft w:val="0"/>
          <w:marRight w:val="0"/>
          <w:marTop w:val="120"/>
          <w:marBottom w:val="0"/>
          <w:divBdr>
            <w:top w:val="none" w:sz="0" w:space="0" w:color="auto"/>
            <w:left w:val="none" w:sz="0" w:space="0" w:color="auto"/>
            <w:bottom w:val="none" w:sz="0" w:space="0" w:color="auto"/>
            <w:right w:val="none" w:sz="0" w:space="0" w:color="auto"/>
          </w:divBdr>
          <w:divsChild>
            <w:div w:id="2115247322">
              <w:marLeft w:val="0"/>
              <w:marRight w:val="0"/>
              <w:marTop w:val="0"/>
              <w:marBottom w:val="0"/>
              <w:divBdr>
                <w:top w:val="none" w:sz="0" w:space="0" w:color="auto"/>
                <w:left w:val="none" w:sz="0" w:space="0" w:color="auto"/>
                <w:bottom w:val="none" w:sz="0" w:space="0" w:color="auto"/>
                <w:right w:val="none" w:sz="0" w:space="0" w:color="auto"/>
              </w:divBdr>
            </w:div>
          </w:divsChild>
        </w:div>
        <w:div w:id="1340085955">
          <w:marLeft w:val="0"/>
          <w:marRight w:val="0"/>
          <w:marTop w:val="120"/>
          <w:marBottom w:val="0"/>
          <w:divBdr>
            <w:top w:val="none" w:sz="0" w:space="0" w:color="auto"/>
            <w:left w:val="none" w:sz="0" w:space="0" w:color="auto"/>
            <w:bottom w:val="none" w:sz="0" w:space="0" w:color="auto"/>
            <w:right w:val="none" w:sz="0" w:space="0" w:color="auto"/>
          </w:divBdr>
          <w:divsChild>
            <w:div w:id="1081684180">
              <w:marLeft w:val="0"/>
              <w:marRight w:val="0"/>
              <w:marTop w:val="0"/>
              <w:marBottom w:val="0"/>
              <w:divBdr>
                <w:top w:val="none" w:sz="0" w:space="0" w:color="auto"/>
                <w:left w:val="none" w:sz="0" w:space="0" w:color="auto"/>
                <w:bottom w:val="none" w:sz="0" w:space="0" w:color="auto"/>
                <w:right w:val="none" w:sz="0" w:space="0" w:color="auto"/>
              </w:divBdr>
            </w:div>
          </w:divsChild>
        </w:div>
        <w:div w:id="1020200293">
          <w:marLeft w:val="0"/>
          <w:marRight w:val="0"/>
          <w:marTop w:val="120"/>
          <w:marBottom w:val="0"/>
          <w:divBdr>
            <w:top w:val="none" w:sz="0" w:space="0" w:color="auto"/>
            <w:left w:val="none" w:sz="0" w:space="0" w:color="auto"/>
            <w:bottom w:val="none" w:sz="0" w:space="0" w:color="auto"/>
            <w:right w:val="none" w:sz="0" w:space="0" w:color="auto"/>
          </w:divBdr>
          <w:divsChild>
            <w:div w:id="1178889228">
              <w:marLeft w:val="0"/>
              <w:marRight w:val="0"/>
              <w:marTop w:val="0"/>
              <w:marBottom w:val="0"/>
              <w:divBdr>
                <w:top w:val="none" w:sz="0" w:space="0" w:color="auto"/>
                <w:left w:val="none" w:sz="0" w:space="0" w:color="auto"/>
                <w:bottom w:val="none" w:sz="0" w:space="0" w:color="auto"/>
                <w:right w:val="none" w:sz="0" w:space="0" w:color="auto"/>
              </w:divBdr>
            </w:div>
          </w:divsChild>
        </w:div>
        <w:div w:id="1852179466">
          <w:marLeft w:val="0"/>
          <w:marRight w:val="0"/>
          <w:marTop w:val="120"/>
          <w:marBottom w:val="0"/>
          <w:divBdr>
            <w:top w:val="none" w:sz="0" w:space="0" w:color="auto"/>
            <w:left w:val="none" w:sz="0" w:space="0" w:color="auto"/>
            <w:bottom w:val="none" w:sz="0" w:space="0" w:color="auto"/>
            <w:right w:val="none" w:sz="0" w:space="0" w:color="auto"/>
          </w:divBdr>
          <w:divsChild>
            <w:div w:id="2111848742">
              <w:marLeft w:val="0"/>
              <w:marRight w:val="0"/>
              <w:marTop w:val="0"/>
              <w:marBottom w:val="0"/>
              <w:divBdr>
                <w:top w:val="none" w:sz="0" w:space="0" w:color="auto"/>
                <w:left w:val="none" w:sz="0" w:space="0" w:color="auto"/>
                <w:bottom w:val="none" w:sz="0" w:space="0" w:color="auto"/>
                <w:right w:val="none" w:sz="0" w:space="0" w:color="auto"/>
              </w:divBdr>
            </w:div>
          </w:divsChild>
        </w:div>
        <w:div w:id="1237007814">
          <w:marLeft w:val="0"/>
          <w:marRight w:val="0"/>
          <w:marTop w:val="120"/>
          <w:marBottom w:val="0"/>
          <w:divBdr>
            <w:top w:val="none" w:sz="0" w:space="0" w:color="auto"/>
            <w:left w:val="none" w:sz="0" w:space="0" w:color="auto"/>
            <w:bottom w:val="none" w:sz="0" w:space="0" w:color="auto"/>
            <w:right w:val="none" w:sz="0" w:space="0" w:color="auto"/>
          </w:divBdr>
          <w:divsChild>
            <w:div w:id="17049174">
              <w:marLeft w:val="0"/>
              <w:marRight w:val="0"/>
              <w:marTop w:val="0"/>
              <w:marBottom w:val="0"/>
              <w:divBdr>
                <w:top w:val="none" w:sz="0" w:space="0" w:color="auto"/>
                <w:left w:val="none" w:sz="0" w:space="0" w:color="auto"/>
                <w:bottom w:val="none" w:sz="0" w:space="0" w:color="auto"/>
                <w:right w:val="none" w:sz="0" w:space="0" w:color="auto"/>
              </w:divBdr>
            </w:div>
          </w:divsChild>
        </w:div>
        <w:div w:id="2080012592">
          <w:marLeft w:val="0"/>
          <w:marRight w:val="0"/>
          <w:marTop w:val="120"/>
          <w:marBottom w:val="0"/>
          <w:divBdr>
            <w:top w:val="none" w:sz="0" w:space="0" w:color="auto"/>
            <w:left w:val="none" w:sz="0" w:space="0" w:color="auto"/>
            <w:bottom w:val="none" w:sz="0" w:space="0" w:color="auto"/>
            <w:right w:val="none" w:sz="0" w:space="0" w:color="auto"/>
          </w:divBdr>
          <w:divsChild>
            <w:div w:id="1615097036">
              <w:marLeft w:val="0"/>
              <w:marRight w:val="0"/>
              <w:marTop w:val="0"/>
              <w:marBottom w:val="0"/>
              <w:divBdr>
                <w:top w:val="none" w:sz="0" w:space="0" w:color="auto"/>
                <w:left w:val="none" w:sz="0" w:space="0" w:color="auto"/>
                <w:bottom w:val="none" w:sz="0" w:space="0" w:color="auto"/>
                <w:right w:val="none" w:sz="0" w:space="0" w:color="auto"/>
              </w:divBdr>
            </w:div>
          </w:divsChild>
        </w:div>
        <w:div w:id="1735157793">
          <w:marLeft w:val="0"/>
          <w:marRight w:val="0"/>
          <w:marTop w:val="120"/>
          <w:marBottom w:val="0"/>
          <w:divBdr>
            <w:top w:val="none" w:sz="0" w:space="0" w:color="auto"/>
            <w:left w:val="none" w:sz="0" w:space="0" w:color="auto"/>
            <w:bottom w:val="none" w:sz="0" w:space="0" w:color="auto"/>
            <w:right w:val="none" w:sz="0" w:space="0" w:color="auto"/>
          </w:divBdr>
          <w:divsChild>
            <w:div w:id="163579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81712769">
      <w:bodyDiv w:val="1"/>
      <w:marLeft w:val="0"/>
      <w:marRight w:val="0"/>
      <w:marTop w:val="0"/>
      <w:marBottom w:val="0"/>
      <w:divBdr>
        <w:top w:val="none" w:sz="0" w:space="0" w:color="auto"/>
        <w:left w:val="none" w:sz="0" w:space="0" w:color="auto"/>
        <w:bottom w:val="none" w:sz="0" w:space="0" w:color="auto"/>
        <w:right w:val="none" w:sz="0" w:space="0" w:color="auto"/>
      </w:divBdr>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4789929">
          <w:marLeft w:val="225"/>
          <w:marRight w:val="0"/>
          <w:marTop w:val="0"/>
          <w:marBottom w:val="150"/>
          <w:divBdr>
            <w:top w:val="none" w:sz="0" w:space="0" w:color="auto"/>
            <w:left w:val="none" w:sz="0" w:space="0" w:color="auto"/>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99548632">
      <w:bodyDiv w:val="1"/>
      <w:marLeft w:val="0"/>
      <w:marRight w:val="0"/>
      <w:marTop w:val="0"/>
      <w:marBottom w:val="0"/>
      <w:divBdr>
        <w:top w:val="none" w:sz="0" w:space="0" w:color="auto"/>
        <w:left w:val="none" w:sz="0" w:space="0" w:color="auto"/>
        <w:bottom w:val="none" w:sz="0" w:space="0" w:color="auto"/>
        <w:right w:val="none" w:sz="0" w:space="0" w:color="auto"/>
      </w:divBdr>
      <w:divsChild>
        <w:div w:id="1929386783">
          <w:marLeft w:val="0"/>
          <w:marRight w:val="0"/>
          <w:marTop w:val="0"/>
          <w:marBottom w:val="0"/>
          <w:divBdr>
            <w:top w:val="none" w:sz="0" w:space="0" w:color="auto"/>
            <w:left w:val="none" w:sz="0" w:space="0" w:color="auto"/>
            <w:bottom w:val="none" w:sz="0" w:space="0" w:color="auto"/>
            <w:right w:val="none" w:sz="0" w:space="0" w:color="auto"/>
          </w:divBdr>
        </w:div>
        <w:div w:id="2064785989">
          <w:marLeft w:val="0"/>
          <w:marRight w:val="0"/>
          <w:marTop w:val="0"/>
          <w:marBottom w:val="0"/>
          <w:divBdr>
            <w:top w:val="none" w:sz="0" w:space="0" w:color="auto"/>
            <w:left w:val="none" w:sz="0" w:space="0" w:color="auto"/>
            <w:bottom w:val="none" w:sz="0" w:space="0" w:color="auto"/>
            <w:right w:val="none" w:sz="0" w:space="0" w:color="auto"/>
          </w:divBdr>
        </w:div>
        <w:div w:id="1722292437">
          <w:marLeft w:val="0"/>
          <w:marRight w:val="0"/>
          <w:marTop w:val="120"/>
          <w:marBottom w:val="0"/>
          <w:divBdr>
            <w:top w:val="none" w:sz="0" w:space="0" w:color="auto"/>
            <w:left w:val="none" w:sz="0" w:space="0" w:color="auto"/>
            <w:bottom w:val="none" w:sz="0" w:space="0" w:color="auto"/>
            <w:right w:val="none" w:sz="0" w:space="0" w:color="auto"/>
          </w:divBdr>
          <w:divsChild>
            <w:div w:id="1132409048">
              <w:marLeft w:val="0"/>
              <w:marRight w:val="0"/>
              <w:marTop w:val="0"/>
              <w:marBottom w:val="0"/>
              <w:divBdr>
                <w:top w:val="none" w:sz="0" w:space="0" w:color="auto"/>
                <w:left w:val="none" w:sz="0" w:space="0" w:color="auto"/>
                <w:bottom w:val="none" w:sz="0" w:space="0" w:color="auto"/>
                <w:right w:val="none" w:sz="0" w:space="0" w:color="auto"/>
              </w:divBdr>
            </w:div>
          </w:divsChild>
        </w:div>
        <w:div w:id="784154547">
          <w:marLeft w:val="0"/>
          <w:marRight w:val="0"/>
          <w:marTop w:val="120"/>
          <w:marBottom w:val="0"/>
          <w:divBdr>
            <w:top w:val="none" w:sz="0" w:space="0" w:color="auto"/>
            <w:left w:val="none" w:sz="0" w:space="0" w:color="auto"/>
            <w:bottom w:val="none" w:sz="0" w:space="0" w:color="auto"/>
            <w:right w:val="none" w:sz="0" w:space="0" w:color="auto"/>
          </w:divBdr>
          <w:divsChild>
            <w:div w:id="1056583938">
              <w:marLeft w:val="0"/>
              <w:marRight w:val="0"/>
              <w:marTop w:val="0"/>
              <w:marBottom w:val="0"/>
              <w:divBdr>
                <w:top w:val="none" w:sz="0" w:space="0" w:color="auto"/>
                <w:left w:val="none" w:sz="0" w:space="0" w:color="auto"/>
                <w:bottom w:val="none" w:sz="0" w:space="0" w:color="auto"/>
                <w:right w:val="none" w:sz="0" w:space="0" w:color="auto"/>
              </w:divBdr>
            </w:div>
          </w:divsChild>
        </w:div>
        <w:div w:id="1753504471">
          <w:marLeft w:val="0"/>
          <w:marRight w:val="0"/>
          <w:marTop w:val="120"/>
          <w:marBottom w:val="0"/>
          <w:divBdr>
            <w:top w:val="none" w:sz="0" w:space="0" w:color="auto"/>
            <w:left w:val="none" w:sz="0" w:space="0" w:color="auto"/>
            <w:bottom w:val="none" w:sz="0" w:space="0" w:color="auto"/>
            <w:right w:val="none" w:sz="0" w:space="0" w:color="auto"/>
          </w:divBdr>
          <w:divsChild>
            <w:div w:id="1677075564">
              <w:marLeft w:val="0"/>
              <w:marRight w:val="0"/>
              <w:marTop w:val="0"/>
              <w:marBottom w:val="0"/>
              <w:divBdr>
                <w:top w:val="none" w:sz="0" w:space="0" w:color="auto"/>
                <w:left w:val="none" w:sz="0" w:space="0" w:color="auto"/>
                <w:bottom w:val="none" w:sz="0" w:space="0" w:color="auto"/>
                <w:right w:val="none" w:sz="0" w:space="0" w:color="auto"/>
              </w:divBdr>
            </w:div>
          </w:divsChild>
        </w:div>
        <w:div w:id="34283405">
          <w:marLeft w:val="0"/>
          <w:marRight w:val="0"/>
          <w:marTop w:val="120"/>
          <w:marBottom w:val="0"/>
          <w:divBdr>
            <w:top w:val="none" w:sz="0" w:space="0" w:color="auto"/>
            <w:left w:val="none" w:sz="0" w:space="0" w:color="auto"/>
            <w:bottom w:val="none" w:sz="0" w:space="0" w:color="auto"/>
            <w:right w:val="none" w:sz="0" w:space="0" w:color="auto"/>
          </w:divBdr>
          <w:divsChild>
            <w:div w:id="298189470">
              <w:marLeft w:val="0"/>
              <w:marRight w:val="0"/>
              <w:marTop w:val="0"/>
              <w:marBottom w:val="0"/>
              <w:divBdr>
                <w:top w:val="none" w:sz="0" w:space="0" w:color="auto"/>
                <w:left w:val="none" w:sz="0" w:space="0" w:color="auto"/>
                <w:bottom w:val="none" w:sz="0" w:space="0" w:color="auto"/>
                <w:right w:val="none" w:sz="0" w:space="0" w:color="auto"/>
              </w:divBdr>
            </w:div>
          </w:divsChild>
        </w:div>
        <w:div w:id="865211503">
          <w:marLeft w:val="0"/>
          <w:marRight w:val="0"/>
          <w:marTop w:val="120"/>
          <w:marBottom w:val="0"/>
          <w:divBdr>
            <w:top w:val="none" w:sz="0" w:space="0" w:color="auto"/>
            <w:left w:val="none" w:sz="0" w:space="0" w:color="auto"/>
            <w:bottom w:val="none" w:sz="0" w:space="0" w:color="auto"/>
            <w:right w:val="none" w:sz="0" w:space="0" w:color="auto"/>
          </w:divBdr>
          <w:divsChild>
            <w:div w:id="132019419">
              <w:marLeft w:val="0"/>
              <w:marRight w:val="0"/>
              <w:marTop w:val="0"/>
              <w:marBottom w:val="0"/>
              <w:divBdr>
                <w:top w:val="none" w:sz="0" w:space="0" w:color="auto"/>
                <w:left w:val="none" w:sz="0" w:space="0" w:color="auto"/>
                <w:bottom w:val="none" w:sz="0" w:space="0" w:color="auto"/>
                <w:right w:val="none" w:sz="0" w:space="0" w:color="auto"/>
              </w:divBdr>
            </w:div>
          </w:divsChild>
        </w:div>
        <w:div w:id="2000766642">
          <w:marLeft w:val="0"/>
          <w:marRight w:val="0"/>
          <w:marTop w:val="120"/>
          <w:marBottom w:val="0"/>
          <w:divBdr>
            <w:top w:val="none" w:sz="0" w:space="0" w:color="auto"/>
            <w:left w:val="none" w:sz="0" w:space="0" w:color="auto"/>
            <w:bottom w:val="none" w:sz="0" w:space="0" w:color="auto"/>
            <w:right w:val="none" w:sz="0" w:space="0" w:color="auto"/>
          </w:divBdr>
          <w:divsChild>
            <w:div w:id="2041852234">
              <w:marLeft w:val="0"/>
              <w:marRight w:val="0"/>
              <w:marTop w:val="0"/>
              <w:marBottom w:val="0"/>
              <w:divBdr>
                <w:top w:val="none" w:sz="0" w:space="0" w:color="auto"/>
                <w:left w:val="none" w:sz="0" w:space="0" w:color="auto"/>
                <w:bottom w:val="none" w:sz="0" w:space="0" w:color="auto"/>
                <w:right w:val="none" w:sz="0" w:space="0" w:color="auto"/>
              </w:divBdr>
            </w:div>
          </w:divsChild>
        </w:div>
        <w:div w:id="1060518381">
          <w:marLeft w:val="0"/>
          <w:marRight w:val="0"/>
          <w:marTop w:val="120"/>
          <w:marBottom w:val="0"/>
          <w:divBdr>
            <w:top w:val="none" w:sz="0" w:space="0" w:color="auto"/>
            <w:left w:val="none" w:sz="0" w:space="0" w:color="auto"/>
            <w:bottom w:val="none" w:sz="0" w:space="0" w:color="auto"/>
            <w:right w:val="none" w:sz="0" w:space="0" w:color="auto"/>
          </w:divBdr>
          <w:divsChild>
            <w:div w:id="11416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4650">
      <w:bodyDiv w:val="1"/>
      <w:marLeft w:val="0"/>
      <w:marRight w:val="0"/>
      <w:marTop w:val="0"/>
      <w:marBottom w:val="0"/>
      <w:divBdr>
        <w:top w:val="none" w:sz="0" w:space="0" w:color="auto"/>
        <w:left w:val="none" w:sz="0" w:space="0" w:color="auto"/>
        <w:bottom w:val="none" w:sz="0" w:space="0" w:color="auto"/>
        <w:right w:val="none" w:sz="0" w:space="0" w:color="auto"/>
      </w:divBdr>
      <w:divsChild>
        <w:div w:id="992828907">
          <w:marLeft w:val="0"/>
          <w:marRight w:val="0"/>
          <w:marTop w:val="0"/>
          <w:marBottom w:val="0"/>
          <w:divBdr>
            <w:top w:val="none" w:sz="0" w:space="0" w:color="auto"/>
            <w:left w:val="none" w:sz="0" w:space="0" w:color="auto"/>
            <w:bottom w:val="none" w:sz="0" w:space="0" w:color="auto"/>
            <w:right w:val="none" w:sz="0" w:space="0" w:color="auto"/>
          </w:divBdr>
        </w:div>
        <w:div w:id="437264277">
          <w:marLeft w:val="0"/>
          <w:marRight w:val="0"/>
          <w:marTop w:val="0"/>
          <w:marBottom w:val="0"/>
          <w:divBdr>
            <w:top w:val="none" w:sz="0" w:space="0" w:color="auto"/>
            <w:left w:val="none" w:sz="0" w:space="0" w:color="auto"/>
            <w:bottom w:val="none" w:sz="0" w:space="0" w:color="auto"/>
            <w:right w:val="none" w:sz="0" w:space="0" w:color="auto"/>
          </w:divBdr>
        </w:div>
        <w:div w:id="1421636305">
          <w:marLeft w:val="0"/>
          <w:marRight w:val="0"/>
          <w:marTop w:val="120"/>
          <w:marBottom w:val="0"/>
          <w:divBdr>
            <w:top w:val="none" w:sz="0" w:space="0" w:color="auto"/>
            <w:left w:val="none" w:sz="0" w:space="0" w:color="auto"/>
            <w:bottom w:val="none" w:sz="0" w:space="0" w:color="auto"/>
            <w:right w:val="none" w:sz="0" w:space="0" w:color="auto"/>
          </w:divBdr>
          <w:divsChild>
            <w:div w:id="759713056">
              <w:marLeft w:val="0"/>
              <w:marRight w:val="0"/>
              <w:marTop w:val="0"/>
              <w:marBottom w:val="0"/>
              <w:divBdr>
                <w:top w:val="none" w:sz="0" w:space="0" w:color="auto"/>
                <w:left w:val="none" w:sz="0" w:space="0" w:color="auto"/>
                <w:bottom w:val="none" w:sz="0" w:space="0" w:color="auto"/>
                <w:right w:val="none" w:sz="0" w:space="0" w:color="auto"/>
              </w:divBdr>
            </w:div>
          </w:divsChild>
        </w:div>
        <w:div w:id="1976258319">
          <w:marLeft w:val="0"/>
          <w:marRight w:val="0"/>
          <w:marTop w:val="120"/>
          <w:marBottom w:val="0"/>
          <w:divBdr>
            <w:top w:val="none" w:sz="0" w:space="0" w:color="auto"/>
            <w:left w:val="none" w:sz="0" w:space="0" w:color="auto"/>
            <w:bottom w:val="none" w:sz="0" w:space="0" w:color="auto"/>
            <w:right w:val="none" w:sz="0" w:space="0" w:color="auto"/>
          </w:divBdr>
          <w:divsChild>
            <w:div w:id="1764840630">
              <w:marLeft w:val="0"/>
              <w:marRight w:val="0"/>
              <w:marTop w:val="0"/>
              <w:marBottom w:val="0"/>
              <w:divBdr>
                <w:top w:val="none" w:sz="0" w:space="0" w:color="auto"/>
                <w:left w:val="none" w:sz="0" w:space="0" w:color="auto"/>
                <w:bottom w:val="none" w:sz="0" w:space="0" w:color="auto"/>
                <w:right w:val="none" w:sz="0" w:space="0" w:color="auto"/>
              </w:divBdr>
            </w:div>
          </w:divsChild>
        </w:div>
        <w:div w:id="1591039041">
          <w:marLeft w:val="0"/>
          <w:marRight w:val="0"/>
          <w:marTop w:val="120"/>
          <w:marBottom w:val="0"/>
          <w:divBdr>
            <w:top w:val="none" w:sz="0" w:space="0" w:color="auto"/>
            <w:left w:val="none" w:sz="0" w:space="0" w:color="auto"/>
            <w:bottom w:val="none" w:sz="0" w:space="0" w:color="auto"/>
            <w:right w:val="none" w:sz="0" w:space="0" w:color="auto"/>
          </w:divBdr>
          <w:divsChild>
            <w:div w:id="352419071">
              <w:marLeft w:val="0"/>
              <w:marRight w:val="0"/>
              <w:marTop w:val="0"/>
              <w:marBottom w:val="0"/>
              <w:divBdr>
                <w:top w:val="none" w:sz="0" w:space="0" w:color="auto"/>
                <w:left w:val="none" w:sz="0" w:space="0" w:color="auto"/>
                <w:bottom w:val="none" w:sz="0" w:space="0" w:color="auto"/>
                <w:right w:val="none" w:sz="0" w:space="0" w:color="auto"/>
              </w:divBdr>
            </w:div>
          </w:divsChild>
        </w:div>
        <w:div w:id="2119060105">
          <w:marLeft w:val="0"/>
          <w:marRight w:val="0"/>
          <w:marTop w:val="120"/>
          <w:marBottom w:val="0"/>
          <w:divBdr>
            <w:top w:val="none" w:sz="0" w:space="0" w:color="auto"/>
            <w:left w:val="none" w:sz="0" w:space="0" w:color="auto"/>
            <w:bottom w:val="none" w:sz="0" w:space="0" w:color="auto"/>
            <w:right w:val="none" w:sz="0" w:space="0" w:color="auto"/>
          </w:divBdr>
          <w:divsChild>
            <w:div w:id="1622033496">
              <w:marLeft w:val="0"/>
              <w:marRight w:val="0"/>
              <w:marTop w:val="0"/>
              <w:marBottom w:val="0"/>
              <w:divBdr>
                <w:top w:val="none" w:sz="0" w:space="0" w:color="auto"/>
                <w:left w:val="none" w:sz="0" w:space="0" w:color="auto"/>
                <w:bottom w:val="none" w:sz="0" w:space="0" w:color="auto"/>
                <w:right w:val="none" w:sz="0" w:space="0" w:color="auto"/>
              </w:divBdr>
            </w:div>
          </w:divsChild>
        </w:div>
        <w:div w:id="2062047045">
          <w:marLeft w:val="0"/>
          <w:marRight w:val="0"/>
          <w:marTop w:val="120"/>
          <w:marBottom w:val="0"/>
          <w:divBdr>
            <w:top w:val="none" w:sz="0" w:space="0" w:color="auto"/>
            <w:left w:val="none" w:sz="0" w:space="0" w:color="auto"/>
            <w:bottom w:val="none" w:sz="0" w:space="0" w:color="auto"/>
            <w:right w:val="none" w:sz="0" w:space="0" w:color="auto"/>
          </w:divBdr>
          <w:divsChild>
            <w:div w:id="2082753801">
              <w:marLeft w:val="0"/>
              <w:marRight w:val="0"/>
              <w:marTop w:val="0"/>
              <w:marBottom w:val="0"/>
              <w:divBdr>
                <w:top w:val="none" w:sz="0" w:space="0" w:color="auto"/>
                <w:left w:val="none" w:sz="0" w:space="0" w:color="auto"/>
                <w:bottom w:val="none" w:sz="0" w:space="0" w:color="auto"/>
                <w:right w:val="none" w:sz="0" w:space="0" w:color="auto"/>
              </w:divBdr>
            </w:div>
          </w:divsChild>
        </w:div>
        <w:div w:id="302587820">
          <w:marLeft w:val="0"/>
          <w:marRight w:val="0"/>
          <w:marTop w:val="120"/>
          <w:marBottom w:val="0"/>
          <w:divBdr>
            <w:top w:val="none" w:sz="0" w:space="0" w:color="auto"/>
            <w:left w:val="none" w:sz="0" w:space="0" w:color="auto"/>
            <w:bottom w:val="none" w:sz="0" w:space="0" w:color="auto"/>
            <w:right w:val="none" w:sz="0" w:space="0" w:color="auto"/>
          </w:divBdr>
          <w:divsChild>
            <w:div w:id="152066849">
              <w:marLeft w:val="0"/>
              <w:marRight w:val="0"/>
              <w:marTop w:val="0"/>
              <w:marBottom w:val="0"/>
              <w:divBdr>
                <w:top w:val="none" w:sz="0" w:space="0" w:color="auto"/>
                <w:left w:val="none" w:sz="0" w:space="0" w:color="auto"/>
                <w:bottom w:val="none" w:sz="0" w:space="0" w:color="auto"/>
                <w:right w:val="none" w:sz="0" w:space="0" w:color="auto"/>
              </w:divBdr>
            </w:div>
          </w:divsChild>
        </w:div>
        <w:div w:id="1560172789">
          <w:marLeft w:val="0"/>
          <w:marRight w:val="0"/>
          <w:marTop w:val="120"/>
          <w:marBottom w:val="0"/>
          <w:divBdr>
            <w:top w:val="none" w:sz="0" w:space="0" w:color="auto"/>
            <w:left w:val="none" w:sz="0" w:space="0" w:color="auto"/>
            <w:bottom w:val="none" w:sz="0" w:space="0" w:color="auto"/>
            <w:right w:val="none" w:sz="0" w:space="0" w:color="auto"/>
          </w:divBdr>
          <w:divsChild>
            <w:div w:id="3789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5439348">
      <w:bodyDiv w:val="1"/>
      <w:marLeft w:val="0"/>
      <w:marRight w:val="0"/>
      <w:marTop w:val="0"/>
      <w:marBottom w:val="0"/>
      <w:divBdr>
        <w:top w:val="none" w:sz="0" w:space="0" w:color="auto"/>
        <w:left w:val="none" w:sz="0" w:space="0" w:color="auto"/>
        <w:bottom w:val="none" w:sz="0" w:space="0" w:color="auto"/>
        <w:right w:val="none" w:sz="0" w:space="0" w:color="auto"/>
      </w:divBdr>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28641452">
      <w:bodyDiv w:val="1"/>
      <w:marLeft w:val="0"/>
      <w:marRight w:val="0"/>
      <w:marTop w:val="0"/>
      <w:marBottom w:val="0"/>
      <w:divBdr>
        <w:top w:val="none" w:sz="0" w:space="0" w:color="auto"/>
        <w:left w:val="none" w:sz="0" w:space="0" w:color="auto"/>
        <w:bottom w:val="none" w:sz="0" w:space="0" w:color="auto"/>
        <w:right w:val="none" w:sz="0" w:space="0" w:color="auto"/>
      </w:divBdr>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54275133">
      <w:bodyDiv w:val="1"/>
      <w:marLeft w:val="0"/>
      <w:marRight w:val="0"/>
      <w:marTop w:val="0"/>
      <w:marBottom w:val="0"/>
      <w:divBdr>
        <w:top w:val="none" w:sz="0" w:space="0" w:color="auto"/>
        <w:left w:val="none" w:sz="0" w:space="0" w:color="auto"/>
        <w:bottom w:val="none" w:sz="0" w:space="0" w:color="auto"/>
        <w:right w:val="none" w:sz="0" w:space="0" w:color="auto"/>
      </w:divBdr>
      <w:divsChild>
        <w:div w:id="1521968765">
          <w:marLeft w:val="0"/>
          <w:marRight w:val="0"/>
          <w:marTop w:val="0"/>
          <w:marBottom w:val="0"/>
          <w:divBdr>
            <w:top w:val="none" w:sz="0" w:space="0" w:color="auto"/>
            <w:left w:val="none" w:sz="0" w:space="0" w:color="auto"/>
            <w:bottom w:val="none" w:sz="0" w:space="0" w:color="auto"/>
            <w:right w:val="none" w:sz="0" w:space="0" w:color="auto"/>
          </w:divBdr>
        </w:div>
        <w:div w:id="1601571478">
          <w:marLeft w:val="0"/>
          <w:marRight w:val="0"/>
          <w:marTop w:val="0"/>
          <w:marBottom w:val="0"/>
          <w:divBdr>
            <w:top w:val="none" w:sz="0" w:space="0" w:color="auto"/>
            <w:left w:val="none" w:sz="0" w:space="0" w:color="auto"/>
            <w:bottom w:val="none" w:sz="0" w:space="0" w:color="auto"/>
            <w:right w:val="none" w:sz="0" w:space="0" w:color="auto"/>
          </w:divBdr>
        </w:div>
        <w:div w:id="977028102">
          <w:marLeft w:val="0"/>
          <w:marRight w:val="0"/>
          <w:marTop w:val="120"/>
          <w:marBottom w:val="0"/>
          <w:divBdr>
            <w:top w:val="none" w:sz="0" w:space="0" w:color="auto"/>
            <w:left w:val="none" w:sz="0" w:space="0" w:color="auto"/>
            <w:bottom w:val="none" w:sz="0" w:space="0" w:color="auto"/>
            <w:right w:val="none" w:sz="0" w:space="0" w:color="auto"/>
          </w:divBdr>
          <w:divsChild>
            <w:div w:id="923689675">
              <w:marLeft w:val="0"/>
              <w:marRight w:val="0"/>
              <w:marTop w:val="0"/>
              <w:marBottom w:val="0"/>
              <w:divBdr>
                <w:top w:val="none" w:sz="0" w:space="0" w:color="auto"/>
                <w:left w:val="none" w:sz="0" w:space="0" w:color="auto"/>
                <w:bottom w:val="none" w:sz="0" w:space="0" w:color="auto"/>
                <w:right w:val="none" w:sz="0" w:space="0" w:color="auto"/>
              </w:divBdr>
            </w:div>
          </w:divsChild>
        </w:div>
        <w:div w:id="1339498277">
          <w:marLeft w:val="0"/>
          <w:marRight w:val="0"/>
          <w:marTop w:val="120"/>
          <w:marBottom w:val="0"/>
          <w:divBdr>
            <w:top w:val="none" w:sz="0" w:space="0" w:color="auto"/>
            <w:left w:val="none" w:sz="0" w:space="0" w:color="auto"/>
            <w:bottom w:val="none" w:sz="0" w:space="0" w:color="auto"/>
            <w:right w:val="none" w:sz="0" w:space="0" w:color="auto"/>
          </w:divBdr>
          <w:divsChild>
            <w:div w:id="1004819083">
              <w:marLeft w:val="0"/>
              <w:marRight w:val="0"/>
              <w:marTop w:val="0"/>
              <w:marBottom w:val="0"/>
              <w:divBdr>
                <w:top w:val="none" w:sz="0" w:space="0" w:color="auto"/>
                <w:left w:val="none" w:sz="0" w:space="0" w:color="auto"/>
                <w:bottom w:val="none" w:sz="0" w:space="0" w:color="auto"/>
                <w:right w:val="none" w:sz="0" w:space="0" w:color="auto"/>
              </w:divBdr>
            </w:div>
          </w:divsChild>
        </w:div>
        <w:div w:id="580452988">
          <w:marLeft w:val="0"/>
          <w:marRight w:val="0"/>
          <w:marTop w:val="120"/>
          <w:marBottom w:val="0"/>
          <w:divBdr>
            <w:top w:val="none" w:sz="0" w:space="0" w:color="auto"/>
            <w:left w:val="none" w:sz="0" w:space="0" w:color="auto"/>
            <w:bottom w:val="none" w:sz="0" w:space="0" w:color="auto"/>
            <w:right w:val="none" w:sz="0" w:space="0" w:color="auto"/>
          </w:divBdr>
          <w:divsChild>
            <w:div w:id="1839537492">
              <w:marLeft w:val="0"/>
              <w:marRight w:val="0"/>
              <w:marTop w:val="0"/>
              <w:marBottom w:val="0"/>
              <w:divBdr>
                <w:top w:val="none" w:sz="0" w:space="0" w:color="auto"/>
                <w:left w:val="none" w:sz="0" w:space="0" w:color="auto"/>
                <w:bottom w:val="none" w:sz="0" w:space="0" w:color="auto"/>
                <w:right w:val="none" w:sz="0" w:space="0" w:color="auto"/>
              </w:divBdr>
            </w:div>
          </w:divsChild>
        </w:div>
        <w:div w:id="1814133404">
          <w:marLeft w:val="0"/>
          <w:marRight w:val="0"/>
          <w:marTop w:val="120"/>
          <w:marBottom w:val="0"/>
          <w:divBdr>
            <w:top w:val="none" w:sz="0" w:space="0" w:color="auto"/>
            <w:left w:val="none" w:sz="0" w:space="0" w:color="auto"/>
            <w:bottom w:val="none" w:sz="0" w:space="0" w:color="auto"/>
            <w:right w:val="none" w:sz="0" w:space="0" w:color="auto"/>
          </w:divBdr>
          <w:divsChild>
            <w:div w:id="1224681511">
              <w:marLeft w:val="0"/>
              <w:marRight w:val="0"/>
              <w:marTop w:val="0"/>
              <w:marBottom w:val="0"/>
              <w:divBdr>
                <w:top w:val="none" w:sz="0" w:space="0" w:color="auto"/>
                <w:left w:val="none" w:sz="0" w:space="0" w:color="auto"/>
                <w:bottom w:val="none" w:sz="0" w:space="0" w:color="auto"/>
                <w:right w:val="none" w:sz="0" w:space="0" w:color="auto"/>
              </w:divBdr>
            </w:div>
          </w:divsChild>
        </w:div>
        <w:div w:id="977612018">
          <w:marLeft w:val="0"/>
          <w:marRight w:val="0"/>
          <w:marTop w:val="120"/>
          <w:marBottom w:val="0"/>
          <w:divBdr>
            <w:top w:val="none" w:sz="0" w:space="0" w:color="auto"/>
            <w:left w:val="none" w:sz="0" w:space="0" w:color="auto"/>
            <w:bottom w:val="none" w:sz="0" w:space="0" w:color="auto"/>
            <w:right w:val="none" w:sz="0" w:space="0" w:color="auto"/>
          </w:divBdr>
          <w:divsChild>
            <w:div w:id="14825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95435101">
      <w:bodyDiv w:val="1"/>
      <w:marLeft w:val="0"/>
      <w:marRight w:val="0"/>
      <w:marTop w:val="0"/>
      <w:marBottom w:val="0"/>
      <w:divBdr>
        <w:top w:val="none" w:sz="0" w:space="0" w:color="auto"/>
        <w:left w:val="none" w:sz="0" w:space="0" w:color="auto"/>
        <w:bottom w:val="none" w:sz="0" w:space="0" w:color="auto"/>
        <w:right w:val="none" w:sz="0" w:space="0" w:color="auto"/>
      </w:divBdr>
      <w:divsChild>
        <w:div w:id="590627604">
          <w:marLeft w:val="0"/>
          <w:marRight w:val="0"/>
          <w:marTop w:val="0"/>
          <w:marBottom w:val="0"/>
          <w:divBdr>
            <w:top w:val="none" w:sz="0" w:space="0" w:color="auto"/>
            <w:left w:val="none" w:sz="0" w:space="0" w:color="auto"/>
            <w:bottom w:val="none" w:sz="0" w:space="0" w:color="auto"/>
            <w:right w:val="none" w:sz="0" w:space="0" w:color="auto"/>
          </w:divBdr>
        </w:div>
        <w:div w:id="2121947508">
          <w:marLeft w:val="0"/>
          <w:marRight w:val="0"/>
          <w:marTop w:val="0"/>
          <w:marBottom w:val="0"/>
          <w:divBdr>
            <w:top w:val="none" w:sz="0" w:space="0" w:color="auto"/>
            <w:left w:val="none" w:sz="0" w:space="0" w:color="auto"/>
            <w:bottom w:val="none" w:sz="0" w:space="0" w:color="auto"/>
            <w:right w:val="none" w:sz="0" w:space="0" w:color="auto"/>
          </w:divBdr>
        </w:div>
        <w:div w:id="562908916">
          <w:marLeft w:val="0"/>
          <w:marRight w:val="0"/>
          <w:marTop w:val="120"/>
          <w:marBottom w:val="0"/>
          <w:divBdr>
            <w:top w:val="none" w:sz="0" w:space="0" w:color="auto"/>
            <w:left w:val="none" w:sz="0" w:space="0" w:color="auto"/>
            <w:bottom w:val="none" w:sz="0" w:space="0" w:color="auto"/>
            <w:right w:val="none" w:sz="0" w:space="0" w:color="auto"/>
          </w:divBdr>
          <w:divsChild>
            <w:div w:id="1263957912">
              <w:marLeft w:val="0"/>
              <w:marRight w:val="0"/>
              <w:marTop w:val="0"/>
              <w:marBottom w:val="0"/>
              <w:divBdr>
                <w:top w:val="none" w:sz="0" w:space="0" w:color="auto"/>
                <w:left w:val="none" w:sz="0" w:space="0" w:color="auto"/>
                <w:bottom w:val="none" w:sz="0" w:space="0" w:color="auto"/>
                <w:right w:val="none" w:sz="0" w:space="0" w:color="auto"/>
              </w:divBdr>
            </w:div>
          </w:divsChild>
        </w:div>
        <w:div w:id="1222595609">
          <w:marLeft w:val="0"/>
          <w:marRight w:val="0"/>
          <w:marTop w:val="120"/>
          <w:marBottom w:val="0"/>
          <w:divBdr>
            <w:top w:val="none" w:sz="0" w:space="0" w:color="auto"/>
            <w:left w:val="none" w:sz="0" w:space="0" w:color="auto"/>
            <w:bottom w:val="none" w:sz="0" w:space="0" w:color="auto"/>
            <w:right w:val="none" w:sz="0" w:space="0" w:color="auto"/>
          </w:divBdr>
          <w:divsChild>
            <w:div w:id="1980762501">
              <w:marLeft w:val="0"/>
              <w:marRight w:val="0"/>
              <w:marTop w:val="0"/>
              <w:marBottom w:val="0"/>
              <w:divBdr>
                <w:top w:val="none" w:sz="0" w:space="0" w:color="auto"/>
                <w:left w:val="none" w:sz="0" w:space="0" w:color="auto"/>
                <w:bottom w:val="none" w:sz="0" w:space="0" w:color="auto"/>
                <w:right w:val="none" w:sz="0" w:space="0" w:color="auto"/>
              </w:divBdr>
            </w:div>
          </w:divsChild>
        </w:div>
        <w:div w:id="1705520831">
          <w:marLeft w:val="0"/>
          <w:marRight w:val="0"/>
          <w:marTop w:val="120"/>
          <w:marBottom w:val="0"/>
          <w:divBdr>
            <w:top w:val="none" w:sz="0" w:space="0" w:color="auto"/>
            <w:left w:val="none" w:sz="0" w:space="0" w:color="auto"/>
            <w:bottom w:val="none" w:sz="0" w:space="0" w:color="auto"/>
            <w:right w:val="none" w:sz="0" w:space="0" w:color="auto"/>
          </w:divBdr>
          <w:divsChild>
            <w:div w:id="1500149344">
              <w:marLeft w:val="0"/>
              <w:marRight w:val="0"/>
              <w:marTop w:val="0"/>
              <w:marBottom w:val="0"/>
              <w:divBdr>
                <w:top w:val="none" w:sz="0" w:space="0" w:color="auto"/>
                <w:left w:val="none" w:sz="0" w:space="0" w:color="auto"/>
                <w:bottom w:val="none" w:sz="0" w:space="0" w:color="auto"/>
                <w:right w:val="none" w:sz="0" w:space="0" w:color="auto"/>
              </w:divBdr>
            </w:div>
          </w:divsChild>
        </w:div>
        <w:div w:id="1761943854">
          <w:marLeft w:val="0"/>
          <w:marRight w:val="0"/>
          <w:marTop w:val="120"/>
          <w:marBottom w:val="0"/>
          <w:divBdr>
            <w:top w:val="none" w:sz="0" w:space="0" w:color="auto"/>
            <w:left w:val="none" w:sz="0" w:space="0" w:color="auto"/>
            <w:bottom w:val="none" w:sz="0" w:space="0" w:color="auto"/>
            <w:right w:val="none" w:sz="0" w:space="0" w:color="auto"/>
          </w:divBdr>
          <w:divsChild>
            <w:div w:id="1721896897">
              <w:marLeft w:val="0"/>
              <w:marRight w:val="0"/>
              <w:marTop w:val="0"/>
              <w:marBottom w:val="0"/>
              <w:divBdr>
                <w:top w:val="none" w:sz="0" w:space="0" w:color="auto"/>
                <w:left w:val="none" w:sz="0" w:space="0" w:color="auto"/>
                <w:bottom w:val="none" w:sz="0" w:space="0" w:color="auto"/>
                <w:right w:val="none" w:sz="0" w:space="0" w:color="auto"/>
              </w:divBdr>
            </w:div>
          </w:divsChild>
        </w:div>
        <w:div w:id="1852792704">
          <w:marLeft w:val="0"/>
          <w:marRight w:val="0"/>
          <w:marTop w:val="120"/>
          <w:marBottom w:val="0"/>
          <w:divBdr>
            <w:top w:val="none" w:sz="0" w:space="0" w:color="auto"/>
            <w:left w:val="none" w:sz="0" w:space="0" w:color="auto"/>
            <w:bottom w:val="none" w:sz="0" w:space="0" w:color="auto"/>
            <w:right w:val="none" w:sz="0" w:space="0" w:color="auto"/>
          </w:divBdr>
          <w:divsChild>
            <w:div w:id="1695767114">
              <w:marLeft w:val="0"/>
              <w:marRight w:val="0"/>
              <w:marTop w:val="0"/>
              <w:marBottom w:val="0"/>
              <w:divBdr>
                <w:top w:val="none" w:sz="0" w:space="0" w:color="auto"/>
                <w:left w:val="none" w:sz="0" w:space="0" w:color="auto"/>
                <w:bottom w:val="none" w:sz="0" w:space="0" w:color="auto"/>
                <w:right w:val="none" w:sz="0" w:space="0" w:color="auto"/>
              </w:divBdr>
            </w:div>
          </w:divsChild>
        </w:div>
        <w:div w:id="618337288">
          <w:marLeft w:val="0"/>
          <w:marRight w:val="0"/>
          <w:marTop w:val="120"/>
          <w:marBottom w:val="0"/>
          <w:divBdr>
            <w:top w:val="none" w:sz="0" w:space="0" w:color="auto"/>
            <w:left w:val="none" w:sz="0" w:space="0" w:color="auto"/>
            <w:bottom w:val="none" w:sz="0" w:space="0" w:color="auto"/>
            <w:right w:val="none" w:sz="0" w:space="0" w:color="auto"/>
          </w:divBdr>
          <w:divsChild>
            <w:div w:id="1623536845">
              <w:marLeft w:val="0"/>
              <w:marRight w:val="0"/>
              <w:marTop w:val="0"/>
              <w:marBottom w:val="0"/>
              <w:divBdr>
                <w:top w:val="none" w:sz="0" w:space="0" w:color="auto"/>
                <w:left w:val="none" w:sz="0" w:space="0" w:color="auto"/>
                <w:bottom w:val="none" w:sz="0" w:space="0" w:color="auto"/>
                <w:right w:val="none" w:sz="0" w:space="0" w:color="auto"/>
              </w:divBdr>
            </w:div>
          </w:divsChild>
        </w:div>
        <w:div w:id="1883007896">
          <w:marLeft w:val="0"/>
          <w:marRight w:val="0"/>
          <w:marTop w:val="120"/>
          <w:marBottom w:val="0"/>
          <w:divBdr>
            <w:top w:val="none" w:sz="0" w:space="0" w:color="auto"/>
            <w:left w:val="none" w:sz="0" w:space="0" w:color="auto"/>
            <w:bottom w:val="none" w:sz="0" w:space="0" w:color="auto"/>
            <w:right w:val="none" w:sz="0" w:space="0" w:color="auto"/>
          </w:divBdr>
          <w:divsChild>
            <w:div w:id="31460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4492321">
          <w:marLeft w:val="225"/>
          <w:marRight w:val="0"/>
          <w:marTop w:val="0"/>
          <w:marBottom w:val="150"/>
          <w:divBdr>
            <w:top w:val="none" w:sz="0" w:space="0" w:color="auto"/>
            <w:left w:val="none" w:sz="0" w:space="0" w:color="auto"/>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48804731">
          <w:marLeft w:val="225"/>
          <w:marRight w:val="0"/>
          <w:marTop w:val="0"/>
          <w:marBottom w:val="150"/>
          <w:divBdr>
            <w:top w:val="none" w:sz="0" w:space="0" w:color="auto"/>
            <w:left w:val="none" w:sz="0" w:space="0" w:color="auto"/>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0275388">
          <w:marLeft w:val="225"/>
          <w:marRight w:val="0"/>
          <w:marTop w:val="0"/>
          <w:marBottom w:val="150"/>
          <w:divBdr>
            <w:top w:val="none" w:sz="0" w:space="0" w:color="auto"/>
            <w:left w:val="none" w:sz="0" w:space="0" w:color="auto"/>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269642">
          <w:marLeft w:val="225"/>
          <w:marRight w:val="0"/>
          <w:marTop w:val="0"/>
          <w:marBottom w:val="150"/>
          <w:divBdr>
            <w:top w:val="none" w:sz="0" w:space="0" w:color="auto"/>
            <w:left w:val="none" w:sz="0" w:space="0" w:color="auto"/>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78605408">
      <w:bodyDiv w:val="1"/>
      <w:marLeft w:val="0"/>
      <w:marRight w:val="0"/>
      <w:marTop w:val="0"/>
      <w:marBottom w:val="0"/>
      <w:divBdr>
        <w:top w:val="none" w:sz="0" w:space="0" w:color="auto"/>
        <w:left w:val="none" w:sz="0" w:space="0" w:color="auto"/>
        <w:bottom w:val="none" w:sz="0" w:space="0" w:color="auto"/>
        <w:right w:val="none" w:sz="0" w:space="0" w:color="auto"/>
      </w:divBdr>
      <w:divsChild>
        <w:div w:id="2050301606">
          <w:marLeft w:val="0"/>
          <w:marRight w:val="0"/>
          <w:marTop w:val="0"/>
          <w:marBottom w:val="0"/>
          <w:divBdr>
            <w:top w:val="none" w:sz="0" w:space="0" w:color="auto"/>
            <w:left w:val="none" w:sz="0" w:space="0" w:color="auto"/>
            <w:bottom w:val="none" w:sz="0" w:space="0" w:color="auto"/>
            <w:right w:val="none" w:sz="0" w:space="0" w:color="auto"/>
          </w:divBdr>
        </w:div>
        <w:div w:id="1280380380">
          <w:marLeft w:val="0"/>
          <w:marRight w:val="0"/>
          <w:marTop w:val="0"/>
          <w:marBottom w:val="0"/>
          <w:divBdr>
            <w:top w:val="none" w:sz="0" w:space="0" w:color="auto"/>
            <w:left w:val="none" w:sz="0" w:space="0" w:color="auto"/>
            <w:bottom w:val="none" w:sz="0" w:space="0" w:color="auto"/>
            <w:right w:val="none" w:sz="0" w:space="0" w:color="auto"/>
          </w:divBdr>
        </w:div>
        <w:div w:id="912934767">
          <w:marLeft w:val="0"/>
          <w:marRight w:val="0"/>
          <w:marTop w:val="120"/>
          <w:marBottom w:val="0"/>
          <w:divBdr>
            <w:top w:val="none" w:sz="0" w:space="0" w:color="auto"/>
            <w:left w:val="none" w:sz="0" w:space="0" w:color="auto"/>
            <w:bottom w:val="none" w:sz="0" w:space="0" w:color="auto"/>
            <w:right w:val="none" w:sz="0" w:space="0" w:color="auto"/>
          </w:divBdr>
          <w:divsChild>
            <w:div w:id="1282224653">
              <w:marLeft w:val="0"/>
              <w:marRight w:val="0"/>
              <w:marTop w:val="0"/>
              <w:marBottom w:val="0"/>
              <w:divBdr>
                <w:top w:val="none" w:sz="0" w:space="0" w:color="auto"/>
                <w:left w:val="none" w:sz="0" w:space="0" w:color="auto"/>
                <w:bottom w:val="none" w:sz="0" w:space="0" w:color="auto"/>
                <w:right w:val="none" w:sz="0" w:space="0" w:color="auto"/>
              </w:divBdr>
            </w:div>
          </w:divsChild>
        </w:div>
        <w:div w:id="1058477102">
          <w:marLeft w:val="0"/>
          <w:marRight w:val="0"/>
          <w:marTop w:val="120"/>
          <w:marBottom w:val="0"/>
          <w:divBdr>
            <w:top w:val="none" w:sz="0" w:space="0" w:color="auto"/>
            <w:left w:val="none" w:sz="0" w:space="0" w:color="auto"/>
            <w:bottom w:val="none" w:sz="0" w:space="0" w:color="auto"/>
            <w:right w:val="none" w:sz="0" w:space="0" w:color="auto"/>
          </w:divBdr>
          <w:divsChild>
            <w:div w:id="324088710">
              <w:marLeft w:val="0"/>
              <w:marRight w:val="0"/>
              <w:marTop w:val="0"/>
              <w:marBottom w:val="0"/>
              <w:divBdr>
                <w:top w:val="none" w:sz="0" w:space="0" w:color="auto"/>
                <w:left w:val="none" w:sz="0" w:space="0" w:color="auto"/>
                <w:bottom w:val="none" w:sz="0" w:space="0" w:color="auto"/>
                <w:right w:val="none" w:sz="0" w:space="0" w:color="auto"/>
              </w:divBdr>
            </w:div>
          </w:divsChild>
        </w:div>
        <w:div w:id="388961693">
          <w:marLeft w:val="0"/>
          <w:marRight w:val="0"/>
          <w:marTop w:val="120"/>
          <w:marBottom w:val="0"/>
          <w:divBdr>
            <w:top w:val="none" w:sz="0" w:space="0" w:color="auto"/>
            <w:left w:val="none" w:sz="0" w:space="0" w:color="auto"/>
            <w:bottom w:val="none" w:sz="0" w:space="0" w:color="auto"/>
            <w:right w:val="none" w:sz="0" w:space="0" w:color="auto"/>
          </w:divBdr>
          <w:divsChild>
            <w:div w:id="1055355008">
              <w:marLeft w:val="0"/>
              <w:marRight w:val="0"/>
              <w:marTop w:val="0"/>
              <w:marBottom w:val="0"/>
              <w:divBdr>
                <w:top w:val="none" w:sz="0" w:space="0" w:color="auto"/>
                <w:left w:val="none" w:sz="0" w:space="0" w:color="auto"/>
                <w:bottom w:val="none" w:sz="0" w:space="0" w:color="auto"/>
                <w:right w:val="none" w:sz="0" w:space="0" w:color="auto"/>
              </w:divBdr>
            </w:div>
          </w:divsChild>
        </w:div>
        <w:div w:id="116487617">
          <w:marLeft w:val="0"/>
          <w:marRight w:val="0"/>
          <w:marTop w:val="120"/>
          <w:marBottom w:val="0"/>
          <w:divBdr>
            <w:top w:val="none" w:sz="0" w:space="0" w:color="auto"/>
            <w:left w:val="none" w:sz="0" w:space="0" w:color="auto"/>
            <w:bottom w:val="none" w:sz="0" w:space="0" w:color="auto"/>
            <w:right w:val="none" w:sz="0" w:space="0" w:color="auto"/>
          </w:divBdr>
          <w:divsChild>
            <w:div w:id="669211995">
              <w:marLeft w:val="0"/>
              <w:marRight w:val="0"/>
              <w:marTop w:val="0"/>
              <w:marBottom w:val="0"/>
              <w:divBdr>
                <w:top w:val="none" w:sz="0" w:space="0" w:color="auto"/>
                <w:left w:val="none" w:sz="0" w:space="0" w:color="auto"/>
                <w:bottom w:val="none" w:sz="0" w:space="0" w:color="auto"/>
                <w:right w:val="none" w:sz="0" w:space="0" w:color="auto"/>
              </w:divBdr>
            </w:div>
          </w:divsChild>
        </w:div>
        <w:div w:id="923490909">
          <w:marLeft w:val="0"/>
          <w:marRight w:val="0"/>
          <w:marTop w:val="120"/>
          <w:marBottom w:val="0"/>
          <w:divBdr>
            <w:top w:val="none" w:sz="0" w:space="0" w:color="auto"/>
            <w:left w:val="none" w:sz="0" w:space="0" w:color="auto"/>
            <w:bottom w:val="none" w:sz="0" w:space="0" w:color="auto"/>
            <w:right w:val="none" w:sz="0" w:space="0" w:color="auto"/>
          </w:divBdr>
          <w:divsChild>
            <w:div w:id="152376933">
              <w:marLeft w:val="0"/>
              <w:marRight w:val="0"/>
              <w:marTop w:val="0"/>
              <w:marBottom w:val="0"/>
              <w:divBdr>
                <w:top w:val="none" w:sz="0" w:space="0" w:color="auto"/>
                <w:left w:val="none" w:sz="0" w:space="0" w:color="auto"/>
                <w:bottom w:val="none" w:sz="0" w:space="0" w:color="auto"/>
                <w:right w:val="none" w:sz="0" w:space="0" w:color="auto"/>
              </w:divBdr>
            </w:div>
          </w:divsChild>
        </w:div>
        <w:div w:id="908199709">
          <w:marLeft w:val="0"/>
          <w:marRight w:val="0"/>
          <w:marTop w:val="120"/>
          <w:marBottom w:val="0"/>
          <w:divBdr>
            <w:top w:val="none" w:sz="0" w:space="0" w:color="auto"/>
            <w:left w:val="none" w:sz="0" w:space="0" w:color="auto"/>
            <w:bottom w:val="none" w:sz="0" w:space="0" w:color="auto"/>
            <w:right w:val="none" w:sz="0" w:space="0" w:color="auto"/>
          </w:divBdr>
          <w:divsChild>
            <w:div w:id="85735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3968610">
      <w:bodyDiv w:val="1"/>
      <w:marLeft w:val="0"/>
      <w:marRight w:val="0"/>
      <w:marTop w:val="0"/>
      <w:marBottom w:val="0"/>
      <w:divBdr>
        <w:top w:val="none" w:sz="0" w:space="0" w:color="auto"/>
        <w:left w:val="none" w:sz="0" w:space="0" w:color="auto"/>
        <w:bottom w:val="none" w:sz="0" w:space="0" w:color="auto"/>
        <w:right w:val="none" w:sz="0" w:space="0" w:color="auto"/>
      </w:divBdr>
      <w:divsChild>
        <w:div w:id="1420907275">
          <w:marLeft w:val="0"/>
          <w:marRight w:val="0"/>
          <w:marTop w:val="0"/>
          <w:marBottom w:val="0"/>
          <w:divBdr>
            <w:top w:val="none" w:sz="0" w:space="0" w:color="auto"/>
            <w:left w:val="none" w:sz="0" w:space="0" w:color="auto"/>
            <w:bottom w:val="none" w:sz="0" w:space="0" w:color="auto"/>
            <w:right w:val="none" w:sz="0" w:space="0" w:color="auto"/>
          </w:divBdr>
        </w:div>
        <w:div w:id="2026863618">
          <w:marLeft w:val="0"/>
          <w:marRight w:val="0"/>
          <w:marTop w:val="0"/>
          <w:marBottom w:val="0"/>
          <w:divBdr>
            <w:top w:val="none" w:sz="0" w:space="0" w:color="auto"/>
            <w:left w:val="none" w:sz="0" w:space="0" w:color="auto"/>
            <w:bottom w:val="none" w:sz="0" w:space="0" w:color="auto"/>
            <w:right w:val="none" w:sz="0" w:space="0" w:color="auto"/>
          </w:divBdr>
        </w:div>
        <w:div w:id="1122184997">
          <w:marLeft w:val="0"/>
          <w:marRight w:val="0"/>
          <w:marTop w:val="120"/>
          <w:marBottom w:val="0"/>
          <w:divBdr>
            <w:top w:val="none" w:sz="0" w:space="0" w:color="auto"/>
            <w:left w:val="none" w:sz="0" w:space="0" w:color="auto"/>
            <w:bottom w:val="none" w:sz="0" w:space="0" w:color="auto"/>
            <w:right w:val="none" w:sz="0" w:space="0" w:color="auto"/>
          </w:divBdr>
          <w:divsChild>
            <w:div w:id="2147312729">
              <w:marLeft w:val="0"/>
              <w:marRight w:val="0"/>
              <w:marTop w:val="0"/>
              <w:marBottom w:val="0"/>
              <w:divBdr>
                <w:top w:val="none" w:sz="0" w:space="0" w:color="auto"/>
                <w:left w:val="none" w:sz="0" w:space="0" w:color="auto"/>
                <w:bottom w:val="none" w:sz="0" w:space="0" w:color="auto"/>
                <w:right w:val="none" w:sz="0" w:space="0" w:color="auto"/>
              </w:divBdr>
            </w:div>
          </w:divsChild>
        </w:div>
        <w:div w:id="1965040727">
          <w:marLeft w:val="0"/>
          <w:marRight w:val="0"/>
          <w:marTop w:val="120"/>
          <w:marBottom w:val="0"/>
          <w:divBdr>
            <w:top w:val="none" w:sz="0" w:space="0" w:color="auto"/>
            <w:left w:val="none" w:sz="0" w:space="0" w:color="auto"/>
            <w:bottom w:val="none" w:sz="0" w:space="0" w:color="auto"/>
            <w:right w:val="none" w:sz="0" w:space="0" w:color="auto"/>
          </w:divBdr>
          <w:divsChild>
            <w:div w:id="997224953">
              <w:marLeft w:val="0"/>
              <w:marRight w:val="0"/>
              <w:marTop w:val="0"/>
              <w:marBottom w:val="0"/>
              <w:divBdr>
                <w:top w:val="none" w:sz="0" w:space="0" w:color="auto"/>
                <w:left w:val="none" w:sz="0" w:space="0" w:color="auto"/>
                <w:bottom w:val="none" w:sz="0" w:space="0" w:color="auto"/>
                <w:right w:val="none" w:sz="0" w:space="0" w:color="auto"/>
              </w:divBdr>
            </w:div>
          </w:divsChild>
        </w:div>
        <w:div w:id="889610303">
          <w:marLeft w:val="0"/>
          <w:marRight w:val="0"/>
          <w:marTop w:val="120"/>
          <w:marBottom w:val="0"/>
          <w:divBdr>
            <w:top w:val="none" w:sz="0" w:space="0" w:color="auto"/>
            <w:left w:val="none" w:sz="0" w:space="0" w:color="auto"/>
            <w:bottom w:val="none" w:sz="0" w:space="0" w:color="auto"/>
            <w:right w:val="none" w:sz="0" w:space="0" w:color="auto"/>
          </w:divBdr>
          <w:divsChild>
            <w:div w:id="690379824">
              <w:marLeft w:val="0"/>
              <w:marRight w:val="0"/>
              <w:marTop w:val="0"/>
              <w:marBottom w:val="0"/>
              <w:divBdr>
                <w:top w:val="none" w:sz="0" w:space="0" w:color="auto"/>
                <w:left w:val="none" w:sz="0" w:space="0" w:color="auto"/>
                <w:bottom w:val="none" w:sz="0" w:space="0" w:color="auto"/>
                <w:right w:val="none" w:sz="0" w:space="0" w:color="auto"/>
              </w:divBdr>
            </w:div>
          </w:divsChild>
        </w:div>
        <w:div w:id="517816026">
          <w:marLeft w:val="0"/>
          <w:marRight w:val="0"/>
          <w:marTop w:val="120"/>
          <w:marBottom w:val="0"/>
          <w:divBdr>
            <w:top w:val="none" w:sz="0" w:space="0" w:color="auto"/>
            <w:left w:val="none" w:sz="0" w:space="0" w:color="auto"/>
            <w:bottom w:val="none" w:sz="0" w:space="0" w:color="auto"/>
            <w:right w:val="none" w:sz="0" w:space="0" w:color="auto"/>
          </w:divBdr>
          <w:divsChild>
            <w:div w:id="1791705600">
              <w:marLeft w:val="0"/>
              <w:marRight w:val="0"/>
              <w:marTop w:val="0"/>
              <w:marBottom w:val="0"/>
              <w:divBdr>
                <w:top w:val="none" w:sz="0" w:space="0" w:color="auto"/>
                <w:left w:val="none" w:sz="0" w:space="0" w:color="auto"/>
                <w:bottom w:val="none" w:sz="0" w:space="0" w:color="auto"/>
                <w:right w:val="none" w:sz="0" w:space="0" w:color="auto"/>
              </w:divBdr>
            </w:div>
          </w:divsChild>
        </w:div>
        <w:div w:id="136797640">
          <w:marLeft w:val="0"/>
          <w:marRight w:val="0"/>
          <w:marTop w:val="120"/>
          <w:marBottom w:val="0"/>
          <w:divBdr>
            <w:top w:val="none" w:sz="0" w:space="0" w:color="auto"/>
            <w:left w:val="none" w:sz="0" w:space="0" w:color="auto"/>
            <w:bottom w:val="none" w:sz="0" w:space="0" w:color="auto"/>
            <w:right w:val="none" w:sz="0" w:space="0" w:color="auto"/>
          </w:divBdr>
          <w:divsChild>
            <w:div w:id="9540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1915039">
          <w:marLeft w:val="225"/>
          <w:marRight w:val="0"/>
          <w:marTop w:val="0"/>
          <w:marBottom w:val="150"/>
          <w:divBdr>
            <w:top w:val="none" w:sz="0" w:space="0" w:color="auto"/>
            <w:left w:val="none" w:sz="0" w:space="0" w:color="auto"/>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6415034">
      <w:bodyDiv w:val="1"/>
      <w:marLeft w:val="0"/>
      <w:marRight w:val="0"/>
      <w:marTop w:val="0"/>
      <w:marBottom w:val="0"/>
      <w:divBdr>
        <w:top w:val="none" w:sz="0" w:space="0" w:color="auto"/>
        <w:left w:val="none" w:sz="0" w:space="0" w:color="auto"/>
        <w:bottom w:val="none" w:sz="0" w:space="0" w:color="auto"/>
        <w:right w:val="none" w:sz="0" w:space="0" w:color="auto"/>
      </w:divBdr>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5332544">
          <w:marLeft w:val="225"/>
          <w:marRight w:val="0"/>
          <w:marTop w:val="0"/>
          <w:marBottom w:val="150"/>
          <w:divBdr>
            <w:top w:val="none" w:sz="0" w:space="0" w:color="auto"/>
            <w:left w:val="none" w:sz="0" w:space="0" w:color="auto"/>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mpe.orthodox.sk/wp-content/kosma-damian.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CA723-C8C7-42B2-856B-4CC75480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_00_Brozura_sablona.dot</Template>
  <TotalTime>0</TotalTime>
  <Pages>4</Pages>
  <Words>2164</Words>
  <Characters>12341</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2022-04-09T21:12:00Z</cp:lastPrinted>
  <dcterms:created xsi:type="dcterms:W3CDTF">2022-06-06T05:27:00Z</dcterms:created>
  <dcterms:modified xsi:type="dcterms:W3CDTF">2022-06-06T05:27:00Z</dcterms:modified>
</cp:coreProperties>
</file>