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E82168"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7</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dece</w:t>
      </w:r>
      <w:r w:rsidR="00022EA6">
        <w:rPr>
          <w:rFonts w:ascii="Bookman Old Style" w:hAnsi="Bookman Old Style" w:cs="Bookman Old Style"/>
          <w:b/>
          <w:sz w:val="21"/>
          <w:szCs w:val="21"/>
        </w:rPr>
        <w:t>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13</w:t>
      </w:r>
      <w:r w:rsidR="007C4F7C">
        <w:rPr>
          <w:rFonts w:ascii="Bookman Old Style" w:hAnsi="Bookman Old Style" w:cs="Bookman Old Style"/>
          <w:b/>
          <w:sz w:val="21"/>
          <w:szCs w:val="21"/>
        </w:rPr>
        <w:t xml:space="preserve">. </w:t>
      </w:r>
      <w:r w:rsidR="00A029C3">
        <w:rPr>
          <w:rFonts w:ascii="Bookman Old Style" w:hAnsi="Bookman Old Style" w:cs="Bookman Old Style"/>
          <w:b/>
          <w:sz w:val="21"/>
          <w:szCs w:val="21"/>
        </w:rPr>
        <w:t>dec</w:t>
      </w:r>
      <w:r w:rsidR="00022EA6">
        <w:rPr>
          <w:rFonts w:ascii="Bookman Old Style" w:hAnsi="Bookman Old Style" w:cs="Bookman Old Style"/>
          <w:b/>
          <w:sz w:val="21"/>
          <w:szCs w:val="21"/>
        </w:rPr>
        <w:t xml:space="preserve">ember </w:t>
      </w:r>
      <w:r w:rsidR="006E7BF2">
        <w:rPr>
          <w:rFonts w:ascii="Bookman Old Style" w:hAnsi="Bookman Old Style" w:cs="Bookman Old Style"/>
          <w:b/>
          <w:sz w:val="21"/>
          <w:szCs w:val="21"/>
        </w:rPr>
        <w:t>2020</w:t>
      </w:r>
      <w:r w:rsidR="00C05999" w:rsidRPr="004426CC">
        <w:rPr>
          <w:rFonts w:ascii="Bookman Old Style" w:hAnsi="Bookman Old Style" w:cs="Bookman Old Style"/>
          <w:b/>
          <w:sz w:val="21"/>
          <w:szCs w:val="21"/>
        </w:rPr>
        <w:t xml:space="preserve">, číslo </w:t>
      </w:r>
      <w:r w:rsidR="00277CFD">
        <w:rPr>
          <w:rFonts w:ascii="Bookman Old Style" w:hAnsi="Bookman Old Style" w:cs="Bookman Old Style"/>
          <w:b/>
          <w:sz w:val="21"/>
          <w:szCs w:val="21"/>
        </w:rPr>
        <w:t>40</w:t>
      </w:r>
      <w:r>
        <w:rPr>
          <w:rFonts w:ascii="Bookman Old Style" w:hAnsi="Bookman Old Style" w:cs="Bookman Old Style"/>
          <w:b/>
          <w:sz w:val="21"/>
          <w:szCs w:val="21"/>
        </w:rPr>
        <w:t>3</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6C3B24" w:rsidRPr="006C3B24" w:rsidRDefault="006C3B24" w:rsidP="006C3B24">
      <w:pPr>
        <w:pStyle w:val="Normlnywebov"/>
        <w:spacing w:before="0" w:after="0"/>
        <w:rPr>
          <w:rFonts w:asciiTheme="minorHAnsi" w:hAnsiTheme="minorHAnsi" w:cs="Arial"/>
          <w:b/>
          <w:bCs/>
          <w:i/>
          <w:iCs/>
          <w:spacing w:val="-6"/>
          <w:kern w:val="18"/>
          <w:sz w:val="19"/>
          <w:szCs w:val="19"/>
        </w:rPr>
      </w:pPr>
      <w:r w:rsidRPr="006C3B24">
        <w:rPr>
          <w:rFonts w:asciiTheme="minorHAnsi" w:hAnsiTheme="minorHAnsi" w:cs="Arial"/>
          <w:b/>
          <w:bCs/>
          <w:i/>
          <w:iCs/>
          <w:spacing w:val="-6"/>
          <w:kern w:val="18"/>
          <w:sz w:val="19"/>
          <w:szCs w:val="19"/>
        </w:rPr>
        <w:t>Láska je z rozumu</w:t>
      </w:r>
    </w:p>
    <w:p w:rsidR="006C3B24" w:rsidRPr="006C3B24" w:rsidRDefault="006C3B24" w:rsidP="006C3B24">
      <w:pPr>
        <w:pStyle w:val="Normlnywebov"/>
        <w:spacing w:before="0" w:after="0"/>
        <w:rPr>
          <w:rFonts w:asciiTheme="minorHAnsi" w:hAnsiTheme="minorHAnsi" w:cs="Arial"/>
          <w:b/>
          <w:bCs/>
          <w:i/>
          <w:iCs/>
          <w:spacing w:val="-6"/>
          <w:kern w:val="18"/>
          <w:sz w:val="19"/>
          <w:szCs w:val="19"/>
        </w:rPr>
      </w:pPr>
      <w:r w:rsidRPr="006C3B24">
        <w:rPr>
          <w:rFonts w:asciiTheme="minorHAnsi" w:hAnsiTheme="minorHAnsi" w:cs="Arial"/>
          <w:b/>
          <w:bCs/>
          <w:i/>
          <w:iCs/>
          <w:spacing w:val="-6"/>
          <w:kern w:val="18"/>
          <w:sz w:val="19"/>
          <w:szCs w:val="19"/>
        </w:rPr>
        <w:t>===========================</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Byť v Nebi znamená milovať Boha viac, než všetko ostatné, než samého seba, tak, ako On miluje nás.</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Ostať v Pekle znamená takto nemilovať. Znamená to zvoliť si iné veci ako dôležitejšie, prednejšie, než je Boh. Keď potom príde čas nášho odchodu z časnosti, budeme voliť. Nezvolíme si ale Boha, ale to, čo milujeme viac, než Neho – a preto ostaneme v Pekle, pripútaní k týmto našim láskam.</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"Kto miluje otca alebo matku viac ako mňa nie je ma hoden. A kto miluje syna alebo dcéru viac ako mňa, nie je ma hoden. Kto neberie svoj kríž a nenasleduje ma, nie je ma hoden. Kto nájde svoj život, stratí ho, a kto stratí svoj život pre mňa, nájde ho." (Mt 10,37-39)</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Čo ak takto Boha nemilujem? Proste Ho tak nemilujem, necítim k Nemu takúto lásku? Budem odsúdený? Veď ja za to nemôžem! Nemôžem za to, že k Bohu nič necítim!</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Láska nie je cit, poučia nás psychológovia a nielen oni. Láska je rozhodnutie rozumu a vôle. Je to vernosť a oddanosť. Pravda. Ale… ale pocit lásky, oná vášeň, k láske predsa patria, či nie? Bez toho – bez onoho pocitu náklonnosti, zanietenia, túžby a oddanosti – bola by takáto láska len hrozným bremenom, otrockou povinnosťou, neradostnou, smutnou a biednou. Nie je vari toto dôvod, prečo zatratení v Pekle ostávajú zatratení v Pekle – že totiž im láska a uctievanie Boha v Nebi pripadajú ako bremeno a otrocká povinnosť, ktorá im nič nehovorí, nič nedáva, ale všetko berie?</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"Ježiš mu vravel: "Ak chceš byť dokonalý, choď, predaj, čo máš, rozdaj chudobným a budeš mať poklad v nebi. Potom príď a nasleduj ma!" Keď mladík počul toto slovo, odišiel smutný, lebo mal veľký majetok." (Mt 19,21-22)</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 xml:space="preserve">Daniel Goleman, popredný odborník na emočnú inteligenciu, opísal niekoľko jej stupňov. Na prvom si svoje pocity uvedomujeme i to, ako ovplyvňujú naše konanie a život. Na druhom sa vieme ovládať, premôcť, konať aj napriek odporujúcim pocitom. Ale </w:t>
      </w:r>
      <w:r w:rsidRPr="006C3B24">
        <w:rPr>
          <w:rFonts w:asciiTheme="minorHAnsi" w:hAnsiTheme="minorHAnsi" w:cs="Arial"/>
          <w:i/>
          <w:iCs/>
          <w:spacing w:val="-6"/>
          <w:kern w:val="18"/>
          <w:sz w:val="19"/>
          <w:szCs w:val="19"/>
        </w:rPr>
        <w:t>na treťom, na treťom dokážeme v sebe svoje city vzbudiť podľa toho, ako sami chceme! Dokážeme a vieme sa nabudiť na to, čo chceme – alebo si zhnusiť to, čo nechceme. A nejde len o nejaký prchavý pocit. Výsledkom je vnútorná motivácia, skutočné vnútorné zanietenie pre to, čo sme sa rozhodli žiť a konať, nezávislé na vonkajších faktoroch.</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Neplatí to isté aj u Boha?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Zaiste, na začiatku toho k Bohu veľa necítime. Aj keby sme sledovali rôznych "znovuzrodených kresťanov", videli by sme, že mnohí stále milujú svet aj to, čo je v ňom – a Boha chvália a oslavujú práve za to, že ich v tomto všetko požehnáva, preto že rieši ich pozemské problémy, uzdravuje telesné choroby, jednoducho postoj charakteristický skôr pre Starý zákon než pre kresťanstvo. Viac to zodpovedá neobráteným zástupom, ktorí za Ježišom prichádzajú, než učeníkom, ktorí Ježiša bezvýhradne nasledujú.</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Z ohlasovania Evanjelia, na základe spomenutej svetskej skúsenosti, na základe svedectva svätých však vieme, svojim rozumom, že Boh je to najväčšie, najúžasnejšie, najskvelejšie, čo existuje a že milovať Ho celým svojim bytím je to najlepšie ba jediné, čo na tomto svete za niečo stojí. Prijať toto je viera a prijímame to sprvu naozaj iba svojim rozumom.</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Táto viera vedie k obráteniu, k rozhodnutiu vôle oddať svoj život úplne a celý Bohu, bez lavírovania, bez váhania, jasne a rozhodne.</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"Vtedy Eliáš pristúpil ku všetkému ľudu a hovoril: "Dokedy budete kuľhať na dve strany? Ak je Pán Bohom, choďte za ním, ak Bál, choďte za tým!"" (1 Krľ18,21)</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A tu začína cesta lásky – a s ňou aj rodenie onoho pocitu lásky.</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Na jednej strane sme to my, kto máme vo svojej moci nabudiť sa, vzbudiť v sebe pocit zanietenosti, náklonnosti k Bohu, ako vraví Goleman. V skutočnosti to ani nie je nič nové, v kresťanstve mnohé nástroje – od krásy katedrál a liturgie cez rozjímanie a lectio divina až po chvály v komunite – slúžia tomu, aby v nás tieto city cielene prebúdzali a upevňovali.</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lastRenderedPageBreak/>
        <w:t>A z druhej strany, od Boha, prichádza skúsenosť, skúsenosť Boha, v živote, vo vnútornej modlitbe a kontemplácii, v adorácii, ktorá nás uchvacuje k tomuto pocitu lásky. Až natoľko, že ak sa tento pocit počas nocí a kríz na čas vytratí, neupadneme do zúfalstva, pretože už vieme, že za mrakmi naše Slnko stále svieti, ako vravievala malá v láske veľká Terezka – a preto ostávame verní.</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Je teda v našej moci skutočne milovať Pána. Aj láska, dokonca aj pocit lásky, závisia od nášho rozhodnutia. A aj keď Božia milosť toto naše rozhodnutie predchádza a aj keď naša viera i láska sú spolu s nádejou božské čnosti a vo svojej plnosti ich do nás vlieva sám Boh, predsa v tomto všetkom je všade prítomné a podstatne dôležité toto naše rozhodnutie veriť, rozhodnutie milovať, nabudenie a navodenie pocitu lásky, túžby, zanietenosti, ktorý v sebe cieľavedome prebúdzame a upevňujeme sa v ňom, aby postupne dozrel z pocitov v skutočný hlboký postoj, v niečo hlbšie a vnútornejšie, v samu našu identitu, v niečo, čím sa stávame.</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Preto môže Písmo lásku prikázať. Vlastne musí. Bez lásky k Bohu by sme ostali zatratení v Pekle, ale bez rozhodnutia vôle zamilovať sa (a poslúchnuť tak tento príkaz), sa v nás táto láska nikdy nezrodí.</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Ak teda ešte Boha nemilujeme, je to preto, že sme sa Ho milovať nerozhodli. A to znamená, že sme najskôr ešte neuverili, že je naozaj, skutočne takejto lásky hodný, že sa vyplatí vymeniť všetko na svete za Živého Boha, alebo sme sa ešte neodhodlali nádejať sa, že je to aj u nás, obyčajných ľudí možné – tak, ako to urobili svätí pred nami, tiež obyčajní ľudia ako my, len veriaci a držiaci sa pevne svojej nádeje v Kristovi.</w:t>
      </w:r>
    </w:p>
    <w:p w:rsidR="009E0431"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A vlastne to každý z nás vieme. Vieme, že by sme vedeli nadchnúť, zanietiť pre niečo. Len sa bojíme – sklamania, ak to nebude ono a my budeme vyzerať ako blbci a možno premrháme to, čo máme, na niečo, čo za to nestojí… bojíme sa názoru a odsúdenia okolia čo si o nás pomyslia, budú sa nám smiať, opovrhovať nami, mať nás za bláznivých idealistov,… Čo je divné na tom, že nás to isté napadne, aj keď ide o náboženstvo a život s Bohom? A sme zase na samom začiatku: pri viere, pri rozhodnutí sa, pri obrátení. To je krok, ktorý nijakovsky obísť nemôžeme. Musíme ho len urobiť – alebo neurobiť, ako sa už rozhodneme a so všetkými následkami jednej či druhej voľby.</w:t>
      </w:r>
    </w:p>
    <w:p w:rsidR="006C3B24" w:rsidRPr="006C3B24" w:rsidRDefault="006C3B24" w:rsidP="006C3B24">
      <w:pPr>
        <w:pStyle w:val="Normlnywebov"/>
        <w:spacing w:before="0" w:after="0"/>
        <w:rPr>
          <w:rFonts w:asciiTheme="minorHAnsi" w:hAnsiTheme="minorHAnsi" w:cs="Arial"/>
          <w:b/>
          <w:bCs/>
          <w:i/>
          <w:iCs/>
          <w:spacing w:val="-6"/>
          <w:kern w:val="18"/>
          <w:sz w:val="19"/>
          <w:szCs w:val="19"/>
        </w:rPr>
      </w:pPr>
      <w:r w:rsidRPr="006C3B24">
        <w:rPr>
          <w:rFonts w:asciiTheme="minorHAnsi" w:hAnsiTheme="minorHAnsi" w:cs="Arial"/>
          <w:b/>
          <w:bCs/>
          <w:i/>
          <w:iCs/>
          <w:spacing w:val="-6"/>
          <w:kern w:val="18"/>
          <w:sz w:val="19"/>
          <w:szCs w:val="19"/>
        </w:rPr>
        <w:t>Cez kríž aj my vchádzame</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b/>
          <w:bCs/>
          <w:i/>
          <w:iCs/>
          <w:spacing w:val="-6"/>
          <w:kern w:val="18"/>
          <w:sz w:val="19"/>
          <w:szCs w:val="19"/>
        </w:rPr>
        <w:t>================================</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"Vskutku on niesol naše choroby a našimi bôľmi sa on obťažil, no my sme ho pokladali za zbitého, strestaného Bohom a pokoreného. On však bol prebodnutý pre naše hriechy, strýznený pre naše neprávosti, na ňom je trest pre naše blaho a jeho ranami sme uzdravení." (Iz 53, 4-5)</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"Rozhodol som sa, že nechcem medzi vami vedieť nič iné, iba Ježiša Krista, a to ukrižovaného." (1Kor 2, 2)</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Kríž je brána ku Kristovi.</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Kríž je zároveň to, čomu sa vyhýbame. Sprvu každý a určite. Je to naozaj "pre Židov pohoršenie, pre pohanov bláznovstvo." (1Kor 1, 23) - a pre mnohých kresťanov čosi ako tabu - nie samo slovo "kríž", nie hovorenie o ňom, to nie, máme ho v ústach i zavesený na stenách neustále, ale jeho realita.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Hovoríme si, veď hej, Ježiš trpel na kríži, ale to už bolo dávno. Už to skončilo. Už je to preč. Ježiš už je dnes oslávený v Nebi, je Mu dobre, skvelo. Toto je už len dávna minulosť, nič viac. Svojou Krvou zaplatil za všetky hriechy sveta a viac sa Ho už nijako netýkajú - len tak, že raz bude z nich súdiť každého človeka.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Hovoríme si, veď iste, trpel za nás - ale hlavne za tých druhých, veď ja až taký zlý nie som, nič zlé nerobím, som vlastne dobrý, slušný a nábožný človek. To tí druhí, tí sú viac zodpovední za Jeho smrť a obetu!</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Hovoríme, veď zaiste, trpel na kríži, veľa a hrozne - ale zase, koľkí ľudia boli ukrižovaní podobne ako On? Isto aj nevinní? A koľkí trpeli dlhšie a viac, než On - v podstate len čosi okolo pol dňa?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V skutočnosti ale On niesol naše hriechy a bolesti. Každého jedného z nás. Kríž bol len vonkajším znamením tejto skutočne obety.</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Z pohľadu večnosti Jeho obeta skončila. Preto sme Ho mohli vidieť, ako vzkriesený a oslávený vychádza z Hrobu a stúpa na Nebesia.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 xml:space="preserve">Z pohľadu časnosti stále trvá. Preto sa môže sprítomňovať v Eucharistii. Pretože Ježiš prežíva spolu so mnou - a rovnako spolu s každým človekom na svete - práve teraz práve ten jeden okamih, ktorý práve teraz žijem, berie na seba, prežíva, trpí práve ten jeden hriech, ktorý práve teraz konám. Z tohto pohľadu sa obetuje za mňa osobne práve tu a práve teraz - a som to ja, kto Mu práve tu a práve teraz nakladám na plecia bremeno môjho hriechu, bezcitne a kruto stále ďalšie a ďalšie a ďalšie, práve ja </w:t>
      </w:r>
      <w:r w:rsidRPr="006C3B24">
        <w:rPr>
          <w:rFonts w:asciiTheme="minorHAnsi" w:hAnsiTheme="minorHAnsi" w:cs="Arial"/>
          <w:i/>
          <w:iCs/>
          <w:spacing w:val="-6"/>
          <w:kern w:val="18"/>
          <w:sz w:val="19"/>
          <w:szCs w:val="19"/>
        </w:rPr>
        <w:lastRenderedPageBreak/>
        <w:t>a práve tu a teraz ho udieram do tváre, venčím tŕním svojho zla a pribíjam na drevo svojou bezcitnosťou.</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Možno si teraz hovorím, no, veď nič také hrozné nerobím. Vlastne žijem celkom znesiteľný, dokonca príjemný život. Ak ho Ježiš žije so mnou - no, isto to pre Neho nie je žiadne strašne utrpenie, nie?</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Skúste si predstaviť mladého narkomana, takého, čo ešte len začína a necháva sa unášať účinkom drog a alkoholu a žien a flákania sa. Pripadá mu to také cool, tá sloboda a tie účinky drog a sex a žúry a zábava... A veď ani nič zlé nerobí, nekradne, nezabíja,... A predstavte si jeho rodičov, ktorí sa na to bezmocne pozerajú a nevýslovne tým všetkým trpia...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Takto trpí Kristus našim hriechom. Nám, ktorí nepoznáme Nebo ani krásu svätosti, môže hriech pripadať tak normálny a dokonca milý, ako prasaťu hnoj a pomyje. Ale Ježiš, ktorý vie, že sme synmi Boha a dedičmi Kráľovstva, nie prasatami v hnoji, tým nevýslovne trpí...</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Pred týmto utekáme. Pred tým hrozným neznesiteľným faktom, že my - ja, ja sám, ja osobne - sme Kristovi neuveriteľne ublížili, bezcitne, kruto, surovo a stále v tom rovnako bezcitne pokračujeme. Sme ohavní pokrytci, ktorí ústami akože chvália Krista, podliaci, ktorí ho úlisne prosíme o pomoc a milosrdenstvo - a súčasne bezcitne mučíme a týrame... bez štipky zľutovania!</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Toto je vina. Strašlivá vina. Moja vina. Moja preveľká, obludná vina. Desíme sa priznať ju. A predsa práve toto priznanie je bránou.</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"Keď to počuli, bolesť im prenikla srdce a povedali Petrovi a ostatným apoštolom: "Čo máme robiť, bratia?"" (Sk 2, 37)</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"V meste bola istá žena, hriešnica. Keď sa dozvedela, že je hosťom vo farizejovom dome, priniesla alabastrovú nádobu s voňavým olejom, s plačom pristúpila zozadu k jeho nohám, začala mu slzami máčať nohy a utierala mu ich svojimi vlasmi, bozkávala mu ich a natierala voňavým olejom." (Lk 7, 37-38)</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 xml:space="preserve">Plač a slzy. Bolesť nad vlastným hriechom. Nad vlastnou bezcitnosťou a krutosťou a ohavným nehanebným pokrytectvom voči samému Bohu. Neodvažujeme sa vari ani len prosiť o zmilovanie. Naša vina je priveľká, priveľká na to, aby sme smeli o niečo podobné Boha žiadať. Nemáme žiadne právo na milosť ani na odpustenie. Môžeme len horko </w:t>
      </w:r>
      <w:r w:rsidRPr="006C3B24">
        <w:rPr>
          <w:rFonts w:asciiTheme="minorHAnsi" w:hAnsiTheme="minorHAnsi" w:cs="Arial"/>
          <w:i/>
          <w:iCs/>
          <w:spacing w:val="-6"/>
          <w:kern w:val="18"/>
          <w:sz w:val="19"/>
          <w:szCs w:val="19"/>
        </w:rPr>
        <w:t>plakať a vydať sa v slzách Bohu a prijať od Neho to, čo si zaslúžime...</w:t>
      </w:r>
      <w:r w:rsidR="00F95B4C">
        <w:rPr>
          <w:rFonts w:asciiTheme="minorHAnsi" w:hAnsiTheme="minorHAnsi" w:cs="Arial"/>
          <w:i/>
          <w:iCs/>
          <w:spacing w:val="-6"/>
          <w:kern w:val="18"/>
          <w:sz w:val="19"/>
          <w:szCs w:val="19"/>
        </w:rPr>
        <w:t xml:space="preserve"> </w:t>
      </w:r>
      <w:r w:rsidRPr="006C3B24">
        <w:rPr>
          <w:rFonts w:asciiTheme="minorHAnsi" w:hAnsiTheme="minorHAnsi" w:cs="Arial"/>
          <w:i/>
          <w:iCs/>
          <w:spacing w:val="-6"/>
          <w:kern w:val="18"/>
          <w:sz w:val="19"/>
          <w:szCs w:val="19"/>
        </w:rPr>
        <w:t>"Vtedy sa Pán obrátil a pozrel sa na Petra a Peter sa rozpamätal na Pánovo slovo, ako mu povedal: "Skôr ako dnes kohút zaspieva, tri razy ma zaprieš." Vyšiel von a horko sa rozplakal." (Lk 22, 61-62)</w:t>
      </w:r>
      <w:r w:rsidR="00F95B4C">
        <w:rPr>
          <w:rFonts w:asciiTheme="minorHAnsi" w:hAnsiTheme="minorHAnsi" w:cs="Arial"/>
          <w:i/>
          <w:iCs/>
          <w:spacing w:val="-6"/>
          <w:kern w:val="18"/>
          <w:sz w:val="19"/>
          <w:szCs w:val="19"/>
        </w:rPr>
        <w:t xml:space="preserve"> </w:t>
      </w:r>
      <w:r w:rsidRPr="006C3B24">
        <w:rPr>
          <w:rFonts w:asciiTheme="minorHAnsi" w:hAnsiTheme="minorHAnsi" w:cs="Arial"/>
          <w:i/>
          <w:iCs/>
          <w:spacing w:val="-6"/>
          <w:kern w:val="18"/>
          <w:sz w:val="19"/>
          <w:szCs w:val="19"/>
        </w:rPr>
        <w:t>"Večer v ten istý prvý deň v týždni, keď boli učeníci zo strachu pred Židmi zhromaždení za zatvorenými dverami, prišiel Ježiš, stal si doprostred a povedal im: "Pokoj vám!" Ako to povedal, ukázal im ruky a bok. Učeníci sa zaradovali, keď videli Pána. A znova im povedal: "Pokoj vám! Ako mňa poslal Otec, aj ja posielam vás."" (Jn 20, 19-21)</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Toto je ten šok. Otras. Čosi, čo obracia náš život hore nohami: On mi odpúšťa! On mi odpúšťa! On. Mi. Odpúšťa! Naozaj odpúšťa! Toto všetko! Panebože! Naozaj mi odpúšťa! Chápete to? Odpúšťa mi. Dokonca ma adoptovali! Prijal ma za svojho brata a Jeho Otec sa stal mojim otcom! Za to všetko, čo som Mu urobil - A On toto!</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Z tohto sa rodí obrátenie. Už viac nechcem hrešiť. Nebudem hrešiť. Ako by som mohol? Pokračovať v mučení, týraní svojho Boha? Brata? Ktorý má takto miluje? Neprichádza do úvahy! Ak nie pre nič iné, kvôli Nemu idem byť svätý!</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Z tohto sa rodí aj evanjelizačný misijný zápal: aj keby mi nezáležalo na ľuďoch okolo mňa, dokonca aj vtedy by som zasvätil svoje sily ich obráteniu, pretože v nich môj Ježiš, môj Brat, môj Milovaný, stále kruto trpí ako kedysi vo mne. Nechcem, aby trpel. On oslobodil mňa z hriechu - teraz ja túžim Jeho akoby oslobodiť z Jeho utrpenia, uľahčiť mu Jeho Obetu, ako Veronika, ako Šimon z Cyrény, ako vojak so špongiou kyslého vína... Aspoň niečo, aspoň trochu...</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Takto vchádzame do Krista, do Kráľovstva, do Života: cez kríž. Cez Kríž Ježiša Krista. To, pred čím sme predtým utekali, stáva sa nám teraz drahé a vzácne a nevymenili by sme to za nič na svete, lebo tam sme spoznali lásku, akou sme Bohom milovanie. V kríži a cez kríž sme aj my sami boli prebudení, vykúpení, premenení, uzdravení, spasení láskou Boha. V kríži spočívame v Bohu a kríž sa stáva aj našou slávou v Kristovi Ježišovi.</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"Sme deti, sme aj dedičia: Boží dedičia a Kristovi spoludedičia; pravda, ak s ním trpíme, aby sme s ním boli aj oslávení." (Rim 8, 17)</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 xml:space="preserve">"S Kristom som pribitý na kríž. Už nežijem ja, ale vo mne žije Kristus. Ale život, ktorý teraz žijem v tele, </w:t>
      </w:r>
      <w:r w:rsidRPr="006C3B24">
        <w:rPr>
          <w:rFonts w:asciiTheme="minorHAnsi" w:hAnsiTheme="minorHAnsi" w:cs="Arial"/>
          <w:i/>
          <w:iCs/>
          <w:spacing w:val="-6"/>
          <w:kern w:val="18"/>
          <w:sz w:val="19"/>
          <w:szCs w:val="19"/>
        </w:rPr>
        <w:lastRenderedPageBreak/>
        <w:t>žijem vo viere v Božieho Syna, ktorý ma miluje a vydal seba samého za mňa." (Gal 2, 19-20)</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"Teraz sa radujem v utrpeniach pre vás a na vlastnom tele dopĺňam to, čo chýba Kristovmu utrpeniu pre jeho telo, ktorým je Cirkev." (Kol 1, 24)</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 xml:space="preserve">A tak sa nám Kríž stal spásou a bránou do Neba: Keď už nechceme hrešiť z lásky ku Kristovi, kvôli Nemu. </w:t>
      </w:r>
      <w:r w:rsidRPr="006C3B24">
        <w:rPr>
          <w:rFonts w:asciiTheme="minorHAnsi" w:hAnsiTheme="minorHAnsi" w:cs="Arial"/>
          <w:i/>
          <w:iCs/>
          <w:spacing w:val="-6"/>
          <w:kern w:val="18"/>
          <w:sz w:val="19"/>
          <w:szCs w:val="19"/>
        </w:rPr>
        <w:t>Keď sa rozhodujeme byť svätí z lásky ku Kristovi, kvôli Nemu. Keď túžime po spáse z lásky ku Kristovi, kvôli Nemu. Nie kvôli sebe. Pre Neho. Z lásky k Nemu.</w:t>
      </w:r>
    </w:p>
    <w:p w:rsidR="006C3B24" w:rsidRPr="006C3B24" w:rsidRDefault="006C3B24" w:rsidP="006C3B24">
      <w:pPr>
        <w:pStyle w:val="Normlnywebov"/>
        <w:spacing w:before="0" w:after="0"/>
        <w:rPr>
          <w:rFonts w:asciiTheme="minorHAnsi" w:hAnsiTheme="minorHAnsi" w:cs="Arial"/>
          <w:i/>
          <w:iCs/>
          <w:spacing w:val="-6"/>
          <w:kern w:val="18"/>
          <w:sz w:val="19"/>
          <w:szCs w:val="19"/>
        </w:rPr>
      </w:pPr>
      <w:r w:rsidRPr="006C3B24">
        <w:rPr>
          <w:rFonts w:asciiTheme="minorHAnsi" w:hAnsiTheme="minorHAnsi" w:cs="Arial"/>
          <w:i/>
          <w:iCs/>
          <w:spacing w:val="-6"/>
          <w:kern w:val="18"/>
          <w:sz w:val="19"/>
          <w:szCs w:val="19"/>
        </w:rPr>
        <w:t>"Ja sa nechcem chváliť ničím iným, iba krížom nášho Pána Ježiša Krista, cez ktorý je svet ukrižovaný pre mňa a ja pre svet." (Gal 6,14)</w:t>
      </w:r>
    </w:p>
    <w:p w:rsidR="004502F9" w:rsidRPr="00B60A5A" w:rsidRDefault="004502F9" w:rsidP="00EE1693">
      <w:pPr>
        <w:pStyle w:val="Normlnywebov"/>
        <w:spacing w:before="0" w:after="0"/>
        <w:rPr>
          <w:rFonts w:asciiTheme="minorHAnsi" w:hAnsiTheme="minorHAnsi" w:cs="Arial"/>
          <w:bCs/>
          <w:i/>
          <w:iCs/>
          <w:spacing w:val="-2"/>
          <w:kern w:val="18"/>
          <w:sz w:val="20"/>
          <w:szCs w:val="20"/>
        </w:rPr>
        <w:sectPr w:rsidR="004502F9" w:rsidRPr="00B60A5A" w:rsidSect="00D31201">
          <w:type w:val="continuous"/>
          <w:pgSz w:w="8419" w:h="11907" w:orient="landscape" w:code="9"/>
          <w:pgMar w:top="397" w:right="397" w:bottom="397" w:left="397" w:header="709" w:footer="0" w:gutter="0"/>
          <w:cols w:num="2" w:sep="1" w:space="56"/>
          <w:docGrid w:linePitch="600" w:charSpace="36864"/>
        </w:sectPr>
      </w:pPr>
    </w:p>
    <w:p w:rsidR="0051681C" w:rsidRPr="0051681C" w:rsidRDefault="00EE1693" w:rsidP="0051681C">
      <w:pPr>
        <w:pStyle w:val="Normlnywebov"/>
        <w:spacing w:before="0" w:after="0"/>
        <w:jc w:val="center"/>
        <w:rPr>
          <w:b/>
          <w:color w:val="808080"/>
          <w:spacing w:val="-8"/>
        </w:rPr>
      </w:pPr>
      <w:r>
        <w:rPr>
          <w:b/>
          <w:color w:val="808080"/>
          <w:spacing w:val="-8"/>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2268"/>
        <w:gridCol w:w="567"/>
        <w:gridCol w:w="1612"/>
      </w:tblGrid>
      <w:tr w:rsidR="004E5DFA" w:rsidRPr="001F6DF7" w:rsidTr="007D0EBF">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27"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79"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E82168">
              <w:rPr>
                <w:rFonts w:ascii="Times New Roman" w:hAnsi="Times New Roman" w:cs="Times New Roman"/>
                <w:color w:val="808080"/>
              </w:rPr>
              <w:t>7</w:t>
            </w:r>
            <w:r w:rsidR="00A7075A">
              <w:rPr>
                <w:rFonts w:ascii="Times New Roman" w:hAnsi="Times New Roman" w:cs="Times New Roman"/>
                <w:color w:val="808080"/>
              </w:rPr>
              <w:t>.</w:t>
            </w:r>
            <w:r w:rsidR="00EA7410">
              <w:rPr>
                <w:rFonts w:ascii="Times New Roman" w:hAnsi="Times New Roman" w:cs="Times New Roman"/>
                <w:color w:val="808080"/>
              </w:rPr>
              <w:t>1</w:t>
            </w:r>
            <w:r w:rsidR="00E82168">
              <w:rPr>
                <w:rFonts w:ascii="Times New Roman" w:hAnsi="Times New Roman" w:cs="Times New Roman"/>
                <w:color w:val="808080"/>
              </w:rPr>
              <w:t>2</w:t>
            </w:r>
            <w:r w:rsidR="00047971">
              <w:rPr>
                <w:rFonts w:ascii="Times New Roman" w:hAnsi="Times New Roman" w:cs="Times New Roman"/>
                <w:color w:val="808080"/>
              </w:rPr>
              <w:t>.</w:t>
            </w:r>
          </w:p>
        </w:tc>
        <w:tc>
          <w:tcPr>
            <w:tcW w:w="6574" w:type="dxa"/>
            <w:gridSpan w:val="4"/>
            <w:vAlign w:val="center"/>
          </w:tcPr>
          <w:p w:rsidR="004E5DFA" w:rsidRPr="00E82168" w:rsidRDefault="00E82168" w:rsidP="00277CFD">
            <w:pPr>
              <w:spacing w:after="0" w:line="240" w:lineRule="auto"/>
              <w:jc w:val="center"/>
              <w:rPr>
                <w:rFonts w:ascii="Times New Roman" w:hAnsi="Times New Roman" w:cs="Times New Roman"/>
                <w:bCs/>
                <w:i/>
                <w:color w:val="808080"/>
              </w:rPr>
            </w:pPr>
            <w:r w:rsidRPr="00E82168">
              <w:rPr>
                <w:rFonts w:ascii="Times New Roman" w:hAnsi="Times New Roman" w:cs="Times New Roman"/>
                <w:bCs/>
                <w:i/>
                <w:color w:val="808080"/>
              </w:rPr>
              <w:t>Svätý Ambróz, milánsky biskup</w:t>
            </w:r>
            <w:r w:rsidR="00022EA6" w:rsidRPr="00E82168">
              <w:rPr>
                <w:rFonts w:ascii="Times New Roman" w:hAnsi="Times New Roman" w:cs="Times New Roman"/>
                <w:bCs/>
                <w:i/>
                <w:color w:val="808080"/>
              </w:rPr>
              <w:t xml:space="preserve"> </w:t>
            </w:r>
          </w:p>
        </w:tc>
      </w:tr>
      <w:tr w:rsidR="004E5DFA" w:rsidRPr="001F6DF7" w:rsidTr="007D0EBF">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317EC" w:rsidRPr="001F6DF7" w:rsidRDefault="00E82168"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16</w:t>
            </w:r>
            <w:r w:rsidR="009B58E3">
              <w:rPr>
                <w:rFonts w:ascii="Times New Roman" w:hAnsi="Times New Roman" w:cs="Times New Roman"/>
                <w:color w:val="808080"/>
              </w:rPr>
              <w:t>.</w:t>
            </w:r>
            <w:r>
              <w:rPr>
                <w:rFonts w:ascii="Times New Roman" w:hAnsi="Times New Roman" w:cs="Times New Roman"/>
                <w:color w:val="808080"/>
              </w:rPr>
              <w:t>3</w:t>
            </w:r>
            <w:r w:rsidR="00EE1693">
              <w:rPr>
                <w:rFonts w:ascii="Times New Roman" w:hAnsi="Times New Roman" w:cs="Times New Roman"/>
                <w:color w:val="808080"/>
              </w:rPr>
              <w:t>0</w:t>
            </w:r>
            <w:r w:rsidR="009B58E3">
              <w:rPr>
                <w:rFonts w:ascii="Times New Roman" w:hAnsi="Times New Roman" w:cs="Times New Roman"/>
                <w:color w:val="808080"/>
              </w:rPr>
              <w:t xml:space="preserve"> +</w:t>
            </w:r>
            <w:r>
              <w:rPr>
                <w:rFonts w:ascii="Times New Roman" w:hAnsi="Times New Roman" w:cs="Times New Roman"/>
                <w:color w:val="808080"/>
              </w:rPr>
              <w:t>Tibor</w:t>
            </w:r>
            <w:r w:rsidR="009B58E3">
              <w:rPr>
                <w:rFonts w:ascii="Times New Roman" w:hAnsi="Times New Roman" w:cs="Times New Roman"/>
                <w:color w:val="808080"/>
              </w:rPr>
              <w:t xml:space="preserve"> (r.</w:t>
            </w:r>
            <w:r>
              <w:rPr>
                <w:rFonts w:ascii="Times New Roman" w:hAnsi="Times New Roman" w:cs="Times New Roman"/>
                <w:color w:val="808080"/>
              </w:rPr>
              <w:t>Tkačova)</w:t>
            </w:r>
          </w:p>
        </w:tc>
        <w:tc>
          <w:tcPr>
            <w:tcW w:w="2268" w:type="dxa"/>
            <w:vAlign w:val="center"/>
          </w:tcPr>
          <w:p w:rsidR="0078231A" w:rsidRPr="001F6DF7" w:rsidRDefault="0078231A" w:rsidP="002E5DD8">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*ZBP </w:t>
            </w:r>
            <w:r w:rsidR="00E82168">
              <w:rPr>
                <w:rFonts w:ascii="Times New Roman" w:hAnsi="Times New Roman" w:cs="Times New Roman"/>
                <w:color w:val="808080"/>
              </w:rPr>
              <w:t>Marián s rod. (r.Pavlova)</w:t>
            </w:r>
          </w:p>
        </w:tc>
        <w:tc>
          <w:tcPr>
            <w:tcW w:w="2179" w:type="dxa"/>
            <w:gridSpan w:val="2"/>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78231A">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E82168">
              <w:rPr>
                <w:rFonts w:ascii="Times New Roman" w:hAnsi="Times New Roman" w:cs="Times New Roman"/>
                <w:color w:val="808080"/>
              </w:rPr>
              <w:t>8</w:t>
            </w:r>
            <w:r w:rsidR="0078231A">
              <w:rPr>
                <w:rFonts w:ascii="Times New Roman" w:hAnsi="Times New Roman" w:cs="Times New Roman"/>
                <w:color w:val="808080"/>
              </w:rPr>
              <w:t>.12.</w:t>
            </w:r>
          </w:p>
        </w:tc>
        <w:tc>
          <w:tcPr>
            <w:tcW w:w="6574" w:type="dxa"/>
            <w:gridSpan w:val="4"/>
            <w:vAlign w:val="center"/>
          </w:tcPr>
          <w:p w:rsidR="00C84248" w:rsidRPr="00216D28" w:rsidRDefault="00216D28" w:rsidP="00022EA6">
            <w:pPr>
              <w:spacing w:after="0" w:line="240" w:lineRule="auto"/>
              <w:jc w:val="center"/>
              <w:rPr>
                <w:rFonts w:ascii="Times New Roman" w:hAnsi="Times New Roman" w:cs="Times New Roman"/>
                <w:b/>
                <w:bCs/>
                <w:i/>
                <w:color w:val="808080"/>
                <w:u w:val="single"/>
              </w:rPr>
            </w:pPr>
            <w:r w:rsidRPr="00216D28">
              <w:rPr>
                <w:rFonts w:ascii="Times New Roman" w:hAnsi="Times New Roman" w:cs="Times New Roman"/>
                <w:b/>
                <w:bCs/>
                <w:i/>
                <w:color w:val="808080"/>
              </w:rPr>
              <w:t>Počatie Presvätej Bohorodičky svätou Annou</w:t>
            </w:r>
            <w:r w:rsidR="00F95B4C">
              <w:rPr>
                <w:rFonts w:ascii="Times New Roman" w:hAnsi="Times New Roman" w:cs="Times New Roman"/>
                <w:b/>
                <w:bCs/>
                <w:i/>
                <w:color w:val="808080"/>
              </w:rPr>
              <w:t xml:space="preserve">, </w:t>
            </w:r>
            <w:r w:rsidR="00F95B4C" w:rsidRPr="00F95B4C">
              <w:rPr>
                <w:rFonts w:ascii="Times New Roman" w:hAnsi="Times New Roman" w:cs="Times New Roman"/>
                <w:i/>
                <w:color w:val="808080"/>
              </w:rPr>
              <w:t>prikázaný sviatok</w:t>
            </w:r>
          </w:p>
        </w:tc>
      </w:tr>
      <w:tr w:rsidR="004E5DFA" w:rsidRPr="001F6DF7" w:rsidTr="007D0EBF">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216D28" w:rsidRDefault="00216D28"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17.</w:t>
            </w:r>
            <w:r w:rsidR="007D0EBF">
              <w:rPr>
                <w:rFonts w:ascii="Times New Roman" w:hAnsi="Times New Roman" w:cs="Times New Roman"/>
                <w:color w:val="808080"/>
              </w:rPr>
              <w:t>15</w:t>
            </w:r>
            <w:r>
              <w:rPr>
                <w:rFonts w:ascii="Times New Roman" w:hAnsi="Times New Roman" w:cs="Times New Roman"/>
                <w:color w:val="808080"/>
              </w:rPr>
              <w:t xml:space="preserve"> spoveď</w:t>
            </w:r>
          </w:p>
          <w:p w:rsidR="0047242F" w:rsidRPr="001F6DF7" w:rsidRDefault="00216D28"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18.00 *za farnosť</w:t>
            </w:r>
          </w:p>
        </w:tc>
        <w:tc>
          <w:tcPr>
            <w:tcW w:w="2268" w:type="dxa"/>
            <w:vAlign w:val="center"/>
          </w:tcPr>
          <w:p w:rsidR="008A4DC3" w:rsidRPr="001F6DF7" w:rsidRDefault="00216D28"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17.00 o.MJ</w:t>
            </w:r>
          </w:p>
        </w:tc>
        <w:tc>
          <w:tcPr>
            <w:tcW w:w="2179" w:type="dxa"/>
            <w:gridSpan w:val="2"/>
            <w:vAlign w:val="center"/>
          </w:tcPr>
          <w:p w:rsidR="009D27D0" w:rsidRPr="003F0B01" w:rsidRDefault="00216D28"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w:t>
            </w:r>
          </w:p>
        </w:tc>
      </w:tr>
      <w:tr w:rsidR="0003709D" w:rsidRPr="001F6DF7" w:rsidTr="00770E9A">
        <w:trPr>
          <w:trHeight w:val="234"/>
        </w:trPr>
        <w:tc>
          <w:tcPr>
            <w:tcW w:w="1134" w:type="dxa"/>
            <w:vMerge w:val="restart"/>
            <w:vAlign w:val="center"/>
          </w:tcPr>
          <w:p w:rsidR="0003709D" w:rsidRPr="00EF72B8" w:rsidRDefault="0003709D" w:rsidP="0078231A">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E82168">
              <w:rPr>
                <w:rFonts w:ascii="Times New Roman" w:hAnsi="Times New Roman" w:cs="Times New Roman"/>
                <w:color w:val="808080"/>
              </w:rPr>
              <w:t>9</w:t>
            </w:r>
            <w:r w:rsidR="0078231A">
              <w:rPr>
                <w:rFonts w:ascii="Times New Roman" w:hAnsi="Times New Roman" w:cs="Times New Roman"/>
                <w:color w:val="808080"/>
              </w:rPr>
              <w:t>.12.</w:t>
            </w:r>
          </w:p>
        </w:tc>
        <w:tc>
          <w:tcPr>
            <w:tcW w:w="6574" w:type="dxa"/>
            <w:gridSpan w:val="4"/>
            <w:vAlign w:val="center"/>
          </w:tcPr>
          <w:p w:rsidR="003F1FC7" w:rsidRPr="0078231A" w:rsidRDefault="00216D28" w:rsidP="00D83069">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Patapios</w:t>
            </w:r>
          </w:p>
        </w:tc>
      </w:tr>
      <w:tr w:rsidR="0003709D" w:rsidRPr="001F6DF7" w:rsidTr="007D0EBF">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27" w:type="dxa"/>
            <w:vAlign w:val="center"/>
          </w:tcPr>
          <w:p w:rsidR="008A4DC3" w:rsidRPr="001F6DF7" w:rsidRDefault="00216D28"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16.30 +Jozef, Júlia, Ján (r.Antušova)</w:t>
            </w:r>
          </w:p>
        </w:tc>
        <w:tc>
          <w:tcPr>
            <w:tcW w:w="2268" w:type="dxa"/>
            <w:vAlign w:val="center"/>
          </w:tcPr>
          <w:p w:rsidR="0003709D" w:rsidRPr="001F6DF7" w:rsidRDefault="00216D28" w:rsidP="005C4304">
            <w:pPr>
              <w:spacing w:after="0" w:line="240" w:lineRule="auto"/>
              <w:jc w:val="center"/>
              <w:rPr>
                <w:rFonts w:ascii="Times New Roman" w:hAnsi="Times New Roman" w:cs="Times New Roman"/>
                <w:color w:val="808080"/>
              </w:rPr>
            </w:pPr>
            <w:r>
              <w:rPr>
                <w:rFonts w:ascii="Times New Roman" w:hAnsi="Times New Roman" w:cs="Times New Roman"/>
                <w:color w:val="808080"/>
              </w:rPr>
              <w:t>18.00 +Stanislav (r.Lipkošova)</w:t>
            </w:r>
          </w:p>
        </w:tc>
        <w:tc>
          <w:tcPr>
            <w:tcW w:w="2179" w:type="dxa"/>
            <w:gridSpan w:val="2"/>
            <w:vAlign w:val="center"/>
          </w:tcPr>
          <w:p w:rsidR="0078231A" w:rsidRPr="003F0B01" w:rsidRDefault="0078231A"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78231A">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E82168">
              <w:rPr>
                <w:rFonts w:ascii="Times New Roman" w:hAnsi="Times New Roman" w:cs="Times New Roman"/>
                <w:color w:val="808080"/>
              </w:rPr>
              <w:t>10</w:t>
            </w:r>
            <w:r w:rsidR="0078231A">
              <w:rPr>
                <w:rFonts w:ascii="Times New Roman" w:hAnsi="Times New Roman" w:cs="Times New Roman"/>
                <w:color w:val="808080"/>
              </w:rPr>
              <w:t>.12</w:t>
            </w:r>
            <w:r w:rsidR="0072762B" w:rsidRPr="0005362F">
              <w:rPr>
                <w:rFonts w:ascii="Times New Roman" w:hAnsi="Times New Roman" w:cs="Times New Roman"/>
                <w:color w:val="808080"/>
              </w:rPr>
              <w:t>.</w:t>
            </w:r>
          </w:p>
        </w:tc>
        <w:tc>
          <w:tcPr>
            <w:tcW w:w="6574" w:type="dxa"/>
            <w:gridSpan w:val="4"/>
            <w:vAlign w:val="center"/>
          </w:tcPr>
          <w:p w:rsidR="00C84248" w:rsidRPr="00EA7410" w:rsidRDefault="0078231A"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w:t>
            </w:r>
            <w:r w:rsidR="00216D28">
              <w:rPr>
                <w:rFonts w:ascii="Times New Roman" w:hAnsi="Times New Roman" w:cs="Times New Roman"/>
                <w:i/>
                <w:color w:val="808080"/>
              </w:rPr>
              <w:t>í mučeníci Ménas, Hermogenés, Eugraf</w:t>
            </w:r>
          </w:p>
        </w:tc>
      </w:tr>
      <w:tr w:rsidR="0003709D" w:rsidRPr="001F6DF7" w:rsidTr="007D0EBF">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27" w:type="dxa"/>
            <w:vAlign w:val="center"/>
          </w:tcPr>
          <w:p w:rsidR="0008458D" w:rsidRPr="001F6DF7" w:rsidRDefault="0008458D" w:rsidP="00EE1693">
            <w:pPr>
              <w:spacing w:after="0" w:line="240" w:lineRule="auto"/>
              <w:jc w:val="center"/>
              <w:rPr>
                <w:rFonts w:ascii="Times New Roman" w:hAnsi="Times New Roman" w:cs="Times New Roman"/>
                <w:color w:val="808080"/>
              </w:rPr>
            </w:pPr>
          </w:p>
        </w:tc>
        <w:tc>
          <w:tcPr>
            <w:tcW w:w="2268" w:type="dxa"/>
            <w:vAlign w:val="center"/>
          </w:tcPr>
          <w:p w:rsidR="0003709D" w:rsidRDefault="00216D28"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17.15 spoveď</w:t>
            </w:r>
          </w:p>
          <w:p w:rsidR="00216D28" w:rsidRPr="001F6DF7" w:rsidRDefault="00216D28"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7D0EBF">
              <w:rPr>
                <w:rFonts w:ascii="Times New Roman" w:hAnsi="Times New Roman" w:cs="Times New Roman"/>
                <w:color w:val="808080"/>
              </w:rPr>
              <w:t xml:space="preserve"> +Jozef, Pavol (r.Pavlova)</w:t>
            </w:r>
          </w:p>
        </w:tc>
        <w:tc>
          <w:tcPr>
            <w:tcW w:w="2179" w:type="dxa"/>
            <w:gridSpan w:val="2"/>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E82168">
              <w:rPr>
                <w:rFonts w:ascii="Times New Roman" w:hAnsi="Times New Roman" w:cs="Times New Roman"/>
                <w:color w:val="808080"/>
              </w:rPr>
              <w:t>11</w:t>
            </w:r>
            <w:r w:rsidR="0078231A">
              <w:rPr>
                <w:rFonts w:ascii="Times New Roman" w:hAnsi="Times New Roman" w:cs="Times New Roman"/>
                <w:color w:val="808080"/>
              </w:rPr>
              <w:t>.12</w:t>
            </w:r>
            <w:r w:rsidR="0005362F">
              <w:rPr>
                <w:rFonts w:ascii="Times New Roman" w:hAnsi="Times New Roman" w:cs="Times New Roman"/>
                <w:color w:val="808080"/>
              </w:rPr>
              <w:t>.</w:t>
            </w:r>
          </w:p>
        </w:tc>
        <w:tc>
          <w:tcPr>
            <w:tcW w:w="6574" w:type="dxa"/>
            <w:gridSpan w:val="4"/>
            <w:vAlign w:val="center"/>
          </w:tcPr>
          <w:p w:rsidR="0003709D" w:rsidRPr="00EA7410" w:rsidRDefault="00216D28" w:rsidP="00022EA6">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Daniel Stĺpnik</w:t>
            </w:r>
          </w:p>
        </w:tc>
      </w:tr>
      <w:tr w:rsidR="0003709D" w:rsidRPr="001F6DF7" w:rsidTr="007D0EBF">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27" w:type="dxa"/>
            <w:vAlign w:val="center"/>
          </w:tcPr>
          <w:p w:rsidR="009B58E3" w:rsidRPr="001F6DF7" w:rsidRDefault="009B58E3" w:rsidP="00A67249">
            <w:pPr>
              <w:spacing w:after="0" w:line="240" w:lineRule="auto"/>
              <w:jc w:val="center"/>
              <w:rPr>
                <w:rFonts w:ascii="Times New Roman" w:hAnsi="Times New Roman" w:cs="Times New Roman"/>
                <w:color w:val="808080"/>
              </w:rPr>
            </w:pPr>
          </w:p>
        </w:tc>
        <w:tc>
          <w:tcPr>
            <w:tcW w:w="2268" w:type="dxa"/>
            <w:vAlign w:val="center"/>
          </w:tcPr>
          <w:p w:rsidR="00D15903" w:rsidRPr="00336BB6" w:rsidRDefault="00D15903" w:rsidP="000C3A57">
            <w:pPr>
              <w:spacing w:after="0" w:line="240" w:lineRule="auto"/>
              <w:jc w:val="center"/>
              <w:rPr>
                <w:rFonts w:ascii="Times New Roman" w:hAnsi="Times New Roman" w:cs="Times New Roman"/>
                <w:color w:val="808080"/>
              </w:rPr>
            </w:pPr>
          </w:p>
        </w:tc>
        <w:tc>
          <w:tcPr>
            <w:tcW w:w="2179" w:type="dxa"/>
            <w:gridSpan w:val="2"/>
            <w:vAlign w:val="center"/>
          </w:tcPr>
          <w:p w:rsidR="007D0EBF" w:rsidRDefault="007D0EBF"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16.30 spoveď</w:t>
            </w:r>
          </w:p>
          <w:p w:rsidR="0003709D" w:rsidRPr="00C85D9C" w:rsidRDefault="007D0EBF"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17.00 +Štefan, Mária, Štefan (r.Pavučkova) + panychýda</w:t>
            </w:r>
          </w:p>
        </w:tc>
      </w:tr>
      <w:tr w:rsidR="0003709D" w:rsidRPr="001F6DF7" w:rsidTr="00801CBF">
        <w:trPr>
          <w:trHeight w:val="94"/>
        </w:trPr>
        <w:tc>
          <w:tcPr>
            <w:tcW w:w="1134" w:type="dxa"/>
            <w:vMerge w:val="restart"/>
            <w:vAlign w:val="center"/>
          </w:tcPr>
          <w:p w:rsidR="0003709D" w:rsidRPr="001F6DF7" w:rsidRDefault="0003709D"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E82168">
              <w:rPr>
                <w:rFonts w:ascii="Times New Roman" w:hAnsi="Times New Roman" w:cs="Times New Roman"/>
                <w:color w:val="808080"/>
              </w:rPr>
              <w:t>12</w:t>
            </w:r>
            <w:r w:rsidR="0078231A">
              <w:rPr>
                <w:rFonts w:ascii="Times New Roman" w:hAnsi="Times New Roman" w:cs="Times New Roman"/>
                <w:color w:val="808080"/>
              </w:rPr>
              <w:t>.12</w:t>
            </w:r>
            <w:r w:rsidR="0005362F">
              <w:rPr>
                <w:rFonts w:ascii="Times New Roman" w:hAnsi="Times New Roman" w:cs="Times New Roman"/>
                <w:color w:val="808080"/>
              </w:rPr>
              <w:t>.</w:t>
            </w:r>
          </w:p>
        </w:tc>
        <w:tc>
          <w:tcPr>
            <w:tcW w:w="6574" w:type="dxa"/>
            <w:gridSpan w:val="4"/>
            <w:vAlign w:val="center"/>
          </w:tcPr>
          <w:p w:rsidR="006A106D" w:rsidRPr="00D15903" w:rsidRDefault="00216D28"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Spiridon Divotvorca, trimituntský biskup</w:t>
            </w:r>
          </w:p>
        </w:tc>
      </w:tr>
      <w:tr w:rsidR="0003709D" w:rsidRPr="001F6DF7" w:rsidTr="007D0EBF">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27" w:type="dxa"/>
            <w:vAlign w:val="center"/>
          </w:tcPr>
          <w:p w:rsidR="00D317EC" w:rsidRPr="001F6DF7" w:rsidRDefault="00D317EC" w:rsidP="00277CFD">
            <w:pPr>
              <w:spacing w:after="0" w:line="240" w:lineRule="auto"/>
              <w:jc w:val="center"/>
              <w:rPr>
                <w:rFonts w:ascii="Times New Roman" w:hAnsi="Times New Roman" w:cs="Times New Roman"/>
                <w:color w:val="808080"/>
              </w:rPr>
            </w:pPr>
          </w:p>
        </w:tc>
        <w:tc>
          <w:tcPr>
            <w:tcW w:w="2268" w:type="dxa"/>
            <w:vAlign w:val="center"/>
          </w:tcPr>
          <w:p w:rsidR="0003709D" w:rsidRPr="001F6DF7" w:rsidRDefault="007D0EBF"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8.00 +Ján, Helena, Anna, Pavol (r.Ragančikova) + panychýda</w:t>
            </w: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6D7590">
        <w:trPr>
          <w:trHeight w:val="427"/>
        </w:trPr>
        <w:tc>
          <w:tcPr>
            <w:tcW w:w="1134" w:type="dxa"/>
            <w:vMerge w:val="restart"/>
            <w:vAlign w:val="center"/>
          </w:tcPr>
          <w:p w:rsidR="000767A7" w:rsidRPr="0037437F" w:rsidRDefault="000767A7" w:rsidP="0078231A">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E82168">
              <w:rPr>
                <w:rFonts w:ascii="Times New Roman" w:hAnsi="Times New Roman" w:cs="Times New Roman"/>
                <w:b/>
                <w:color w:val="808080"/>
              </w:rPr>
              <w:t>13</w:t>
            </w:r>
            <w:r w:rsidR="0078231A">
              <w:rPr>
                <w:rFonts w:ascii="Times New Roman" w:hAnsi="Times New Roman" w:cs="Times New Roman"/>
                <w:b/>
                <w:color w:val="808080"/>
              </w:rPr>
              <w:t>.12</w:t>
            </w:r>
            <w:r w:rsidR="0005362F">
              <w:rPr>
                <w:rFonts w:ascii="Times New Roman" w:hAnsi="Times New Roman" w:cs="Times New Roman"/>
                <w:b/>
                <w:color w:val="808080"/>
              </w:rPr>
              <w:t>.</w:t>
            </w:r>
          </w:p>
        </w:tc>
        <w:tc>
          <w:tcPr>
            <w:tcW w:w="4962" w:type="dxa"/>
            <w:gridSpan w:val="3"/>
            <w:vAlign w:val="center"/>
          </w:tcPr>
          <w:p w:rsidR="003636FF" w:rsidRDefault="00216D28" w:rsidP="003636FF">
            <w:pPr>
              <w:spacing w:after="0" w:line="240" w:lineRule="auto"/>
              <w:jc w:val="center"/>
              <w:rPr>
                <w:rFonts w:ascii="Times New Roman" w:hAnsi="Times New Roman" w:cs="Times New Roman"/>
                <w:b/>
                <w:color w:val="808080"/>
              </w:rPr>
            </w:pPr>
            <w:r>
              <w:rPr>
                <w:rFonts w:ascii="Times New Roman" w:hAnsi="Times New Roman" w:cs="Times New Roman"/>
                <w:b/>
                <w:color w:val="808080"/>
              </w:rPr>
              <w:t>Nedeľa svätých Praotcov</w:t>
            </w:r>
          </w:p>
          <w:p w:rsidR="00053C94" w:rsidRPr="00216D28" w:rsidRDefault="00216D28" w:rsidP="0078231A">
            <w:pPr>
              <w:spacing w:after="0" w:line="240" w:lineRule="auto"/>
              <w:jc w:val="center"/>
              <w:rPr>
                <w:rFonts w:ascii="Times New Roman" w:hAnsi="Times New Roman" w:cs="Times New Roman"/>
                <w:bCs/>
                <w:i/>
                <w:color w:val="808080"/>
                <w:sz w:val="20"/>
                <w:szCs w:val="20"/>
              </w:rPr>
            </w:pPr>
            <w:r w:rsidRPr="00216D28">
              <w:rPr>
                <w:rFonts w:ascii="Times New Roman" w:hAnsi="Times New Roman" w:cs="Times New Roman"/>
                <w:bCs/>
                <w:i/>
                <w:color w:val="808080"/>
                <w:sz w:val="20"/>
                <w:szCs w:val="20"/>
              </w:rPr>
              <w:t>Svätí mučeníci Eustratios, Auxencius, Eugen, Mardarios a Orest</w:t>
            </w:r>
          </w:p>
        </w:tc>
        <w:tc>
          <w:tcPr>
            <w:tcW w:w="1612" w:type="dxa"/>
            <w:vAlign w:val="center"/>
          </w:tcPr>
          <w:p w:rsidR="000767A7" w:rsidRPr="00E21E6F" w:rsidRDefault="00216D28" w:rsidP="00CB0BB2">
            <w:pPr>
              <w:spacing w:after="0" w:line="240" w:lineRule="auto"/>
              <w:jc w:val="center"/>
              <w:rPr>
                <w:rFonts w:ascii="Times New Roman" w:hAnsi="Times New Roman" w:cs="Times New Roman"/>
                <w:i/>
                <w:color w:val="808080"/>
              </w:rPr>
            </w:pPr>
            <w:r>
              <w:rPr>
                <w:rFonts w:ascii="Times New Roman" w:hAnsi="Times New Roman" w:cs="Times New Roman"/>
                <w:i/>
                <w:color w:val="808080"/>
              </w:rPr>
              <w:t>Zbierka na Seminár II.</w:t>
            </w:r>
          </w:p>
        </w:tc>
      </w:tr>
      <w:tr w:rsidR="00543A6C" w:rsidRPr="001F6DF7" w:rsidTr="007D0EBF">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27" w:type="dxa"/>
            <w:vAlign w:val="center"/>
          </w:tcPr>
          <w:p w:rsidR="009737E2" w:rsidRDefault="007D0EBF"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9737E2">
              <w:rPr>
                <w:rFonts w:ascii="Times New Roman" w:hAnsi="Times New Roman" w:cs="Times New Roman"/>
                <w:color w:val="808080"/>
              </w:rPr>
              <w:t>.</w:t>
            </w:r>
            <w:r>
              <w:rPr>
                <w:rFonts w:ascii="Times New Roman" w:hAnsi="Times New Roman" w:cs="Times New Roman"/>
                <w:color w:val="808080"/>
              </w:rPr>
              <w:t>45</w:t>
            </w:r>
            <w:r w:rsidR="009737E2">
              <w:rPr>
                <w:rFonts w:ascii="Times New Roman" w:hAnsi="Times New Roman" w:cs="Times New Roman"/>
                <w:color w:val="808080"/>
              </w:rPr>
              <w:t xml:space="preserve"> starší ak</w:t>
            </w:r>
            <w:r>
              <w:rPr>
                <w:rFonts w:ascii="Times New Roman" w:hAnsi="Times New Roman" w:cs="Times New Roman"/>
                <w:color w:val="808080"/>
              </w:rPr>
              <w:t>o</w:t>
            </w:r>
            <w:r w:rsidR="009737E2">
              <w:rPr>
                <w:rFonts w:ascii="Times New Roman" w:hAnsi="Times New Roman" w:cs="Times New Roman"/>
                <w:color w:val="808080"/>
              </w:rPr>
              <w:t xml:space="preserve"> 65r.</w:t>
            </w:r>
          </w:p>
          <w:p w:rsidR="008D299E" w:rsidRPr="000A66AA" w:rsidRDefault="007D0EBF"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w:t>
            </w:r>
            <w:r w:rsidR="00D317EC">
              <w:rPr>
                <w:rFonts w:ascii="Times New Roman" w:hAnsi="Times New Roman" w:cs="Times New Roman"/>
                <w:color w:val="808080"/>
              </w:rPr>
              <w:t xml:space="preserve"> *za farnosť</w:t>
            </w:r>
          </w:p>
        </w:tc>
        <w:tc>
          <w:tcPr>
            <w:tcW w:w="2268" w:type="dxa"/>
            <w:vAlign w:val="center"/>
          </w:tcPr>
          <w:p w:rsidR="00D02E26" w:rsidRPr="001F6DF7" w:rsidRDefault="007D0EBF"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*ZBP Simona </w:t>
            </w:r>
            <w:r w:rsidR="00F95B4C">
              <w:rPr>
                <w:rFonts w:ascii="Times New Roman" w:hAnsi="Times New Roman" w:cs="Times New Roman"/>
                <w:color w:val="808080"/>
              </w:rPr>
              <w:t>(</w:t>
            </w:r>
            <w:r>
              <w:rPr>
                <w:rFonts w:ascii="Times New Roman" w:hAnsi="Times New Roman" w:cs="Times New Roman"/>
                <w:color w:val="808080"/>
              </w:rPr>
              <w:t>r.Nábožna)</w:t>
            </w:r>
          </w:p>
        </w:tc>
        <w:tc>
          <w:tcPr>
            <w:tcW w:w="2179" w:type="dxa"/>
            <w:gridSpan w:val="2"/>
            <w:vAlign w:val="center"/>
          </w:tcPr>
          <w:p w:rsidR="00987788" w:rsidRPr="001F6DF7" w:rsidRDefault="007D0EBF"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0C3A57">
              <w:rPr>
                <w:rFonts w:ascii="Times New Roman" w:hAnsi="Times New Roman" w:cs="Times New Roman"/>
                <w:color w:val="808080"/>
              </w:rPr>
              <w:t>.</w:t>
            </w:r>
            <w:r>
              <w:rPr>
                <w:rFonts w:ascii="Times New Roman" w:hAnsi="Times New Roman" w:cs="Times New Roman"/>
                <w:color w:val="808080"/>
              </w:rPr>
              <w:t>0</w:t>
            </w:r>
            <w:r w:rsidR="000C3A57">
              <w:rPr>
                <w:rFonts w:ascii="Times New Roman" w:hAnsi="Times New Roman" w:cs="Times New Roman"/>
                <w:color w:val="808080"/>
              </w:rPr>
              <w:t>0 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51681C" w:rsidRDefault="00B60A5A" w:rsidP="00A517A7">
      <w:pPr>
        <w:pStyle w:val="Normlnywebov"/>
        <w:spacing w:before="0" w:after="0"/>
        <w:jc w:val="both"/>
        <w:rPr>
          <w:b/>
          <w:color w:val="808080"/>
          <w:spacing w:val="-8"/>
          <w:sz w:val="20"/>
          <w:szCs w:val="20"/>
        </w:rPr>
      </w:pPr>
      <w:r w:rsidRPr="00B60A5A">
        <w:rPr>
          <w:b/>
          <w:i/>
          <w:color w:val="808080"/>
          <w:spacing w:val="-8"/>
          <w:sz w:val="20"/>
          <w:szCs w:val="20"/>
        </w:rPr>
        <w:t>Počty účastníkov na liturgiách sú obmedzené</w:t>
      </w:r>
      <w:r w:rsidR="00EE1693">
        <w:rPr>
          <w:b/>
          <w:i/>
          <w:color w:val="808080"/>
          <w:spacing w:val="-8"/>
          <w:sz w:val="20"/>
          <w:szCs w:val="20"/>
        </w:rPr>
        <w:t xml:space="preserve"> na 50% kapacity so šachovnicovým sedením, miesta sú len na sedenie, nie na státie. V chráme je povinnosť mať riadne nasadené rúško a pri vstupe dezinfikovať ruky. Sväté prijímanie sa rozdáva na ruku.</w:t>
      </w:r>
      <w:r w:rsidR="00F95B4C">
        <w:rPr>
          <w:b/>
          <w:i/>
          <w:color w:val="808080"/>
          <w:spacing w:val="-8"/>
          <w:sz w:val="20"/>
          <w:szCs w:val="20"/>
        </w:rPr>
        <w:t xml:space="preserve"> Prosím Vás, využívajte už teraz časy pred liturgiami na predvianočnú spoveď</w:t>
      </w:r>
      <w:r w:rsidR="0051681C">
        <w:rPr>
          <w:b/>
          <w:color w:val="808080"/>
          <w:spacing w:val="-8"/>
          <w:sz w:val="20"/>
          <w:szCs w:val="20"/>
        </w:rPr>
        <w:t xml:space="preserve"> </w:t>
      </w:r>
    </w:p>
    <w:sectPr w:rsidR="0051681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E5" w:rsidRDefault="005163E5">
      <w:pPr>
        <w:spacing w:after="0" w:line="240" w:lineRule="auto"/>
      </w:pPr>
      <w:r>
        <w:separator/>
      </w:r>
    </w:p>
  </w:endnote>
  <w:endnote w:type="continuationSeparator" w:id="0">
    <w:p w:rsidR="005163E5" w:rsidRDefault="0051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6E7BF2" w:rsidRDefault="006E7BF2" w:rsidP="001D71BE">
        <w:pPr>
          <w:pStyle w:val="Pta"/>
          <w:jc w:val="right"/>
        </w:pPr>
        <w:r>
          <w:fldChar w:fldCharType="begin"/>
        </w:r>
        <w:r>
          <w:instrText>PAGE   \* MERGEFORMAT</w:instrText>
        </w:r>
        <w:r>
          <w:fldChar w:fldCharType="separate"/>
        </w:r>
        <w:r w:rsidR="003D22D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E5" w:rsidRDefault="005163E5">
      <w:pPr>
        <w:spacing w:after="0" w:line="240" w:lineRule="auto"/>
      </w:pPr>
      <w:r>
        <w:separator/>
      </w:r>
    </w:p>
  </w:footnote>
  <w:footnote w:type="continuationSeparator" w:id="0">
    <w:p w:rsidR="005163E5" w:rsidRDefault="0051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77CFD"/>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22D9"/>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2F9"/>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3E5"/>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283E"/>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7590"/>
    <w:rsid w:val="006E2B89"/>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231A"/>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37E2"/>
    <w:rsid w:val="0097402B"/>
    <w:rsid w:val="009809A9"/>
    <w:rsid w:val="00980C23"/>
    <w:rsid w:val="00981EA1"/>
    <w:rsid w:val="0098480A"/>
    <w:rsid w:val="00987788"/>
    <w:rsid w:val="00987F26"/>
    <w:rsid w:val="009948FE"/>
    <w:rsid w:val="0099790B"/>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3968"/>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5F11"/>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95B4C"/>
    <w:rsid w:val="00FA06FE"/>
    <w:rsid w:val="00FA4EEB"/>
    <w:rsid w:val="00FA618D"/>
    <w:rsid w:val="00FA68AF"/>
    <w:rsid w:val="00FA7F41"/>
    <w:rsid w:val="00FB0FEC"/>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28C3-558F-4242-A8C7-9DA18353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2242</Words>
  <Characters>12782</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2020-12-05T15:41:00Z</cp:lastPrinted>
  <dcterms:created xsi:type="dcterms:W3CDTF">2020-12-07T06:43:00Z</dcterms:created>
  <dcterms:modified xsi:type="dcterms:W3CDTF">2020-12-07T06:43:00Z</dcterms:modified>
</cp:coreProperties>
</file>