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6438AA"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15</w:t>
      </w:r>
      <w:r w:rsidR="00CE169D">
        <w:rPr>
          <w:rFonts w:ascii="Bookman Old Style" w:hAnsi="Bookman Old Style" w:cs="Bookman Old Style"/>
          <w:b/>
          <w:sz w:val="21"/>
          <w:szCs w:val="21"/>
        </w:rPr>
        <w:t>. jú</w:t>
      </w:r>
      <w:r w:rsidR="009116AB">
        <w:rPr>
          <w:rFonts w:ascii="Bookman Old Style" w:hAnsi="Bookman Old Style" w:cs="Bookman Old Style"/>
          <w:b/>
          <w:sz w:val="21"/>
          <w:szCs w:val="21"/>
        </w:rPr>
        <w:t>l</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21</w:t>
      </w:r>
      <w:r w:rsidR="00107333" w:rsidRPr="004426CC">
        <w:rPr>
          <w:rFonts w:ascii="Bookman Old Style" w:hAnsi="Bookman Old Style" w:cs="Bookman Old Style"/>
          <w:b/>
          <w:sz w:val="21"/>
          <w:szCs w:val="21"/>
        </w:rPr>
        <w:t xml:space="preserve">. </w:t>
      </w:r>
      <w:r w:rsidR="00AC7A66">
        <w:rPr>
          <w:rFonts w:ascii="Bookman Old Style" w:hAnsi="Bookman Old Style" w:cs="Bookman Old Style"/>
          <w:b/>
          <w:sz w:val="21"/>
          <w:szCs w:val="21"/>
        </w:rPr>
        <w:t>jú</w:t>
      </w:r>
      <w:r w:rsidR="009116AB">
        <w:rPr>
          <w:rFonts w:ascii="Bookman Old Style" w:hAnsi="Bookman Old Style" w:cs="Bookman Old Style"/>
          <w:b/>
          <w:sz w:val="21"/>
          <w:szCs w:val="21"/>
        </w:rPr>
        <w:t>l</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Pr>
          <w:rFonts w:ascii="Bookman Old Style" w:hAnsi="Bookman Old Style" w:cs="Bookman Old Style"/>
          <w:b/>
          <w:sz w:val="21"/>
          <w:szCs w:val="21"/>
        </w:rPr>
        <w:t>45</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A30DE2" w:rsidRDefault="001144AA" w:rsidP="00A30DE2">
      <w:pPr>
        <w:pStyle w:val="Normlnywebov"/>
        <w:spacing w:before="0" w:after="0"/>
        <w:rPr>
          <w:rFonts w:ascii="Arial" w:hAnsi="Arial" w:cs="Arial"/>
          <w:i/>
          <w:spacing w:val="-8"/>
          <w:kern w:val="18"/>
          <w:sz w:val="17"/>
          <w:szCs w:val="17"/>
        </w:rPr>
      </w:pPr>
      <w:r w:rsidRPr="00A30DE2">
        <w:rPr>
          <w:rFonts w:ascii="Arial" w:hAnsi="Arial" w:cs="Arial"/>
          <w:b/>
          <w:i/>
          <w:spacing w:val="-8"/>
          <w:kern w:val="18"/>
          <w:sz w:val="17"/>
          <w:szCs w:val="17"/>
        </w:rPr>
        <w:t>Mariam Baouardy, známa ako Mária od Ukrižovaného Ježiša</w:t>
      </w:r>
      <w:r w:rsidRPr="00A30DE2">
        <w:rPr>
          <w:rFonts w:ascii="Arial" w:hAnsi="Arial" w:cs="Arial"/>
          <w:i/>
          <w:spacing w:val="-8"/>
          <w:kern w:val="18"/>
          <w:sz w:val="17"/>
          <w:szCs w:val="17"/>
        </w:rPr>
        <w:t xml:space="preserve"> </w:t>
      </w:r>
      <w:r w:rsidR="00A30DE2">
        <w:rPr>
          <w:rFonts w:ascii="Arial" w:hAnsi="Arial" w:cs="Arial"/>
          <w:i/>
          <w:spacing w:val="-8"/>
          <w:kern w:val="18"/>
          <w:sz w:val="17"/>
          <w:szCs w:val="17"/>
        </w:rPr>
        <w:t xml:space="preserve">(pokračovanie) </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27. marca 1867 sa u Mariam objavila druhá stigma. Majsterke noviciek, ktorá jediná vedela o extázach Mariam, sa zverila: "Zdalo sa mi, že zbieram ruže, aby som vyzdobila Máriin oltár. Ruže mali tŕne po oboch stranách a tie tŕne vrážali do mojich rúk i nôh. Keď som prišla k sebe, v ústach som mala horkosť, ruky a nohy boli opuchnuté a v strede mali čierne hrbole.“ Utrpenie sa u Mariam zväčšovalo a trvalo až do piatku. Bol to sviatok Kristových piatich rán. Asi okolo desiatej hodiny dopoludnia čierne chrasty odpadli a na čele sa jej objavila tŕňová koruna, krv jej tiekla z hlavy a nôh. Vzhľadom k týmto skutočnostiam, čo sa týka extáz a stigiem, konala matka Honorine rovnako obozretne a s pochopením. Poslušnosť je jedným z testov cirkvi, Mariam teda zakázala mať extázy počas dňa a v spoločnosti ostatných rehoľníčok. Dokonca ani v noci, keď nemohla vstať, nemala priťahovať pozornosť. Mariam poslúchla a Boh, ktorý poslušnosť miluje, jej to schválil. Keď majsterka noviciek videla, že má do činenia s osobou, s ktorou Duch Svätý  mimoriadne pracuje, požiadala Mariam, aby jej povedala všetko, čo si pamätala z jej detstva a dospievania.</w:t>
      </w:r>
      <w:r>
        <w:rPr>
          <w:rFonts w:ascii="Arial" w:hAnsi="Arial" w:cs="Arial"/>
          <w:i/>
          <w:spacing w:val="-8"/>
          <w:kern w:val="18"/>
          <w:sz w:val="17"/>
          <w:szCs w:val="17"/>
        </w:rPr>
        <w:t xml:space="preserve"> </w:t>
      </w:r>
      <w:r w:rsidRPr="00A30DE2">
        <w:rPr>
          <w:rFonts w:ascii="Arial" w:hAnsi="Arial" w:cs="Arial"/>
          <w:i/>
          <w:spacing w:val="-8"/>
          <w:kern w:val="18"/>
          <w:sz w:val="17"/>
          <w:szCs w:val="17"/>
        </w:rPr>
        <w:t>Matka Honorien si všetko zapísala a jednu kópiu potom poslala do Karmelu v Pau s poznámkou: „Posielam vám okopírované to, čo som zapísala z rozprávania. Mariam hovorila bez odporu, ale vyhovela mi len z poslušnosti. Spýtala sa ma na najväčšie tajomstvo, ktoré som si strážila dodnes... Vynechala som to, čomu som úplne nerozumela, pretože to drahé dieťa má s vysvetľovaním vo francúzštine ťažkosti.“ Matka Honorine ochorela  nahradila ju matka Veronika. Táto nábožná žena mala v živote i v srdci Mariam veľké miesto. Bola Angličanka a konvertitkou od anglikánov.</w:t>
      </w:r>
      <w:r>
        <w:rPr>
          <w:rFonts w:ascii="Arial" w:hAnsi="Arial" w:cs="Arial"/>
          <w:i/>
          <w:spacing w:val="-8"/>
          <w:kern w:val="18"/>
          <w:sz w:val="17"/>
          <w:szCs w:val="17"/>
        </w:rPr>
        <w:t xml:space="preserve"> </w:t>
      </w:r>
      <w:r w:rsidRPr="00A30DE2">
        <w:rPr>
          <w:rFonts w:ascii="Arial" w:hAnsi="Arial" w:cs="Arial"/>
          <w:i/>
          <w:spacing w:val="-8"/>
          <w:kern w:val="18"/>
          <w:sz w:val="17"/>
          <w:szCs w:val="17"/>
        </w:rPr>
        <w:t xml:space="preserve">Po sedemnástich rokoch života u sestier sv. Jozefa sa s Mariam rozhodla vstúpiť do Karmelu v Pau a tak to, že „malá Arabka“ zomrie v Karmeli v Betleheme, bolo v jej rukách. Mariam predpovedala, že na rozdiel od očakávania všetkých, sestra Veronika sa stane majsterkou noviciek v Capalette. Túto funkciu zastávala po dobu povolenia vstúpiť do Karmelu. Matka Veronika vyslovila želanie, aby stigmy u Mariam skončili v Marseille, v súlade s Mariaminým proroctvom, že nové stigmy dostane až v novom pôstnom období, v Pau. Mariam sa stala predmetom rozporov. Zatiaľ čo väčšina rehoľníčok jej boli naklonené, bola tam aj skupina sestier, ktoré boli proti nej práve z dôvodu jej mimoriadnych mystických milostí, ktoré dostávala. Je človek s týmito podivnými </w:t>
      </w:r>
      <w:r w:rsidRPr="00A30DE2">
        <w:rPr>
          <w:rFonts w:ascii="Arial" w:hAnsi="Arial" w:cs="Arial"/>
          <w:i/>
          <w:spacing w:val="-8"/>
          <w:kern w:val="18"/>
          <w:sz w:val="17"/>
          <w:szCs w:val="17"/>
        </w:rPr>
        <w:t>prejavmi vhodný pre život v aktívnom zbore? Bola najčastejšia otázka opozície a keď prišiel deň hlasovania o jej prijatí do noviciátu, zo siedmich oprávnených voličov sa dvaja zdržali hlasovania, dvaja hlasovali v prospech Mariam a traja boli proti. Výsledkom bolo Mariamino neprijatie! Bola to tvrdá rana najmä pre matku Honorine, ktoré mala pre jej spôsob života dobré dôvody sa domnievať, že bude prijatá. Toto by sa určite nestalo, keby hlasovala matka Predstavená, ktorá však nebola prítomná. Neskôr, 12. decembra 1868 matka Predstavená napísala Predstavenej v Karmeli v Pau: „Naši cirkevní nadriadení si nemyslia, že by sme ju mali držať medzi nami, kláštor je pre úkryt takejto duše oveľa lepší. A tak teraz túto privilegovanú dušu máte. Boh buď za to pochválený!“ Aj pre samotnú Mariam to bola rana, ale Duch Svätý ju neopúšťal a naďalej viedol. Matka Veronika, ktorá dostala povolenie stať sa karmelitánskou mníškou a mohla sa presunúť do Karmelu v Pau, navrhla Máriám, že ju predstaví Matke Predstavenej. Mariam súhlasila, Veronika napísala do Pau a pozitívna odpoveď nedala na seba dlho čakať.</w:t>
      </w:r>
      <w:r>
        <w:rPr>
          <w:rFonts w:ascii="Arial" w:hAnsi="Arial" w:cs="Arial"/>
          <w:i/>
          <w:spacing w:val="-8"/>
          <w:kern w:val="18"/>
          <w:sz w:val="17"/>
          <w:szCs w:val="17"/>
        </w:rPr>
        <w:t xml:space="preserve"> </w:t>
      </w:r>
      <w:r w:rsidRPr="00A30DE2">
        <w:rPr>
          <w:rFonts w:ascii="Arial" w:hAnsi="Arial" w:cs="Arial"/>
          <w:i/>
          <w:spacing w:val="-8"/>
          <w:kern w:val="18"/>
          <w:sz w:val="17"/>
          <w:szCs w:val="17"/>
        </w:rPr>
        <w:t>15. júna 1867 stála Mariam aj s matkou Veronikou pri dverách karmelitánskeho kláštora. Mariam nemala o Karmeli, ani o svätej Terézii ani potuchy, napiek tomu pochopila, že slová Panny, povedané v jaskyni v Alexandrii sa začínajú napĺňať. „Budeš dieťaťom svätého Jozefa, ako sa ním stala aj dcéra Terézia.“</w:t>
      </w:r>
      <w:r>
        <w:rPr>
          <w:rFonts w:ascii="Arial" w:hAnsi="Arial" w:cs="Arial"/>
          <w:i/>
          <w:spacing w:val="-8"/>
          <w:kern w:val="18"/>
          <w:sz w:val="17"/>
          <w:szCs w:val="17"/>
        </w:rPr>
        <w:t xml:space="preserve"> </w:t>
      </w:r>
      <w:r w:rsidRPr="00A30DE2">
        <w:rPr>
          <w:rFonts w:ascii="Arial" w:hAnsi="Arial" w:cs="Arial"/>
          <w:i/>
          <w:spacing w:val="-8"/>
          <w:kern w:val="18"/>
          <w:sz w:val="17"/>
          <w:szCs w:val="17"/>
        </w:rPr>
        <w:t xml:space="preserve">Svedčia o tom aj miesta pôsobenia Mariam: </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 od mája 1865 až do júna 1867 v noviciáte sestier zjavenia svätého Jozefa v Marseille</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 od júna 1867 až do augusta 1870 v Karmeli v Pau vo Francúzsku</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 od augusta 1870 do novembra 1872 v Karmeli Mangalore v Indii – tu pomáhala zakladať kláštor         sestry Márie od Ukrižovaného Ježiša</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 od novembra 1872 až do augusta 1875 opäť v Karmeli v Pau</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 od septembra 1875 až do augusta 1878 v Karmeli v Betleheme – zúčastnila sa budovania kláštora</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Extázy, ktoré doteraz prežívala sa v Mangalore stali dennými, ale už v pozvoľnejšom vytržení, prežívala ich a päťkrát denne. V Betleheme boli tiež časté, ale striedali sa s pokojnými a bolestivými priebehmi.</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 xml:space="preserve">Niekedy sa dostávala do extázy náhle, inokedy pozvoľne. „Sú chvíle,“ povedala, „kedy nemôžem urobiť nič, aby som sa z nich dostala, ale sú aj chvíle, kedy ich môžem opustiť.“ V skutočnosti sa však vytrhnutiu z extázy bránila. Kvôli neznalosti mystických vecí </w:t>
      </w:r>
      <w:r w:rsidRPr="00A30DE2">
        <w:rPr>
          <w:rFonts w:ascii="Arial" w:hAnsi="Arial" w:cs="Arial"/>
          <w:i/>
          <w:spacing w:val="-8"/>
          <w:kern w:val="18"/>
          <w:sz w:val="17"/>
          <w:szCs w:val="17"/>
        </w:rPr>
        <w:lastRenderedPageBreak/>
        <w:t>nevedela, že je vlastne privilegovanou, a keďže všetko prebiehalo akoby „v spánku,“ bojovala proti tomu. Duchovného otca Manaudasa prosila, aby jej zakázal mať taký spánok. „Dieťa moje,“ kňaz odpovedal, „nebojte sa, môžete úplne pokojne spať.“</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 xml:space="preserve">Mariam sa rozplakala a nanovo požiadala o tento zákaz biskupa Lacroixa, ktorý jej nariadil odovzdať sa Bohu miesto boja proti takému druhu spánku. </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Keď sa jej pýtali, prečo proti tomu bojuje, povedala: „Cítim, ako keby bolo moje srdce otvorené, akoby v ňom bola rana a keď mám určité predstavy Boha, ktorý sa vo mne pohybuje, je to, ako keby sa niekto dotkol rany v mojom srdci a vtedy upadám do slabosti a strácam vedomie.“ Počas svojho povolania v Mangalore, 21. novembra 1871 ju priorka musela prebudiť, aby mohla vysloviť predpísaný sľub.</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28. júna 1873 išla priorka v Pau do jej malej cely kvôli recitácii ranných modlitieb a Máriám našla v extáze sedieť pri otvorenom okne. Povedala jej: „Celý svet spí a Boh je taký plný dobroty, tak hodný všetkej chvály a aj keď ho nikto nevidí, chvália ho hviezdy i nebo, príroda, stromy aj tráva, všetko ho chváli a človek, ktorý by ho mal chváliť, spí! Poďme a prebudíme vesmír.“ Svižne opustila celu so slovami: „Poďme chváliť Boha a zaspievajme mu svoje chvály. Všetci spia, celý svet spí, poďme a prebuďme ich, že Ježiš nie je neznámy, veď Ježiš ho tak miloval, ... je taký plný dobroty, On urobil pre ľudí tak veľa!“ Maramino telo je niekedy počas extázy pružné, inokedy zostáva v takej pozícii v akej bolo na začiatku extázy. Počas priebehu nikto nemohol s jej telom urobiť žiadny pohyb, táto nehybnosť sa mohla prekonať iba poslušnosťou. Mariam bola počas extázy aj necitlivá na akékoľvek vonkajšie podnety. Raz si klincom poranila koleno, spôsobilo jej to veľké bolesti, krívala, ale zrazu sa ocitla v extáze a po dobu dvoch hodín kľačala na kolenách. Inokedy, bolo to 30. novembra 1874 začala spievať čistým silným hlasom, pričom po celú dobu svojho mučeníctva mala hlas kvôli poraneniu na krku chrapľavý. 7. januára 1875 sa udrela do hlavy silným nárazom, následkom čoho sa jj poranilo oko. Svedomitá pisárka neskôr napísala: „Keď bola Mariam neskôr v extáze, priniesli sme svetlo k jej oku, ktoré sa nám doteraz nepodarilo kvôli jej pokore a bolesti pri jeho otváraní preskúmať. Bolo celé zapálené, ale keď sme pred ním pohybovali svetlom, zostalo v jednom smere pohľadu.“</w:t>
      </w:r>
      <w:r>
        <w:rPr>
          <w:rFonts w:ascii="Arial" w:hAnsi="Arial" w:cs="Arial"/>
          <w:i/>
          <w:spacing w:val="-8"/>
          <w:kern w:val="18"/>
          <w:sz w:val="17"/>
          <w:szCs w:val="17"/>
        </w:rPr>
        <w:t xml:space="preserve"> </w:t>
      </w:r>
      <w:r w:rsidRPr="00A30DE2">
        <w:rPr>
          <w:rFonts w:ascii="Arial" w:hAnsi="Arial" w:cs="Arial"/>
          <w:i/>
          <w:spacing w:val="-8"/>
          <w:kern w:val="18"/>
          <w:sz w:val="17"/>
          <w:szCs w:val="17"/>
        </w:rPr>
        <w:t xml:space="preserve">Pozoruhodným detailom bolo aj to, že keď Mariam prišla k sebe, nepamätala si na nič, čo sa prihodilo. V pamätiach matky Veroniky sa píše aj o prvej stigme „malej Arabky“: „Na prvý štvrtok, 2. mája 1867, keď som zašla za Mariam, našla som ju sedieť na posteli vo veľkých bolestiach. Ukázala mi bok, ruky aj nohy. Na týchto uvedených miestach mala na vrchných častiach mala akýsi pľuzgier veľkosti nechtu, dlane s čiernou škvrnou mala opuchnuté. V mieste na boku kúsok nad srdcom mala podobu kríža s tromi malými pľuzgierikmi s malou dierkou a rany boli </w:t>
      </w:r>
      <w:r w:rsidRPr="00A30DE2">
        <w:rPr>
          <w:rFonts w:ascii="Arial" w:hAnsi="Arial" w:cs="Arial"/>
          <w:i/>
          <w:spacing w:val="-8"/>
          <w:kern w:val="18"/>
          <w:sz w:val="17"/>
          <w:szCs w:val="17"/>
        </w:rPr>
        <w:t>červené a zapálené. Noc som strávila pri nej, o piatej ráno jej z rán na rukách tiekla krv, ktoré keď som umyla, zdalo sa, že sa Mariamine bolesti zmiernili. Krv jej tiekla aj z dlane prsty mala zovreté, zakrivené okolo seba, akoby jej z dlane skutočne vybrali klinec, boli tak stuhnuté, že ich nemohla roztvoriť, ani uchytiť pohár keď som jej ho podala, aby sa napila... asi okolo deviatej jej všade okolo hlavy tiekla krv ako z tŕňovej koruny. So všetkou vážnosťou môžem potvrdiť, že som videla krv prúdiacu z otvorov tŕňov, z ktorých jeden, v strede čela, sa predo mnou otvoril a vytryskla z neho krv. Kým som jej ranu umyla, otvor sa uzavrel, takže na čele neboli žiadne známky utrpenia, ani stopy krvi. Nohy boli biele, dalo by sa povedať, že vyzerali ako nohy mŕtvoly a prsty mala natiahnuté ako u ukrižovaného. Rany na hornej časti, ako aj na boku krvácali. Po tretej hodine, úplne vyčerpaná opäť zažíva slabosť. Povedala som jej, aby vstala, poslúchla ma a v ten večer už večerala s komunitou." V poznámkach z Karmelu v Pau sa môžeme dočítať, že vo štvrtok, 27. februára 1868 Mariam nemohla pre silné bolesti v rukách a nohách vstať.</w:t>
      </w:r>
      <w:r>
        <w:rPr>
          <w:rFonts w:ascii="Arial" w:hAnsi="Arial" w:cs="Arial"/>
          <w:i/>
          <w:spacing w:val="-8"/>
          <w:kern w:val="18"/>
          <w:sz w:val="17"/>
          <w:szCs w:val="17"/>
        </w:rPr>
        <w:t xml:space="preserve"> </w:t>
      </w:r>
      <w:r w:rsidRPr="00A30DE2">
        <w:rPr>
          <w:rFonts w:ascii="Arial" w:hAnsi="Arial" w:cs="Arial"/>
          <w:i/>
          <w:spacing w:val="-8"/>
          <w:kern w:val="18"/>
          <w:sz w:val="17"/>
          <w:szCs w:val="17"/>
        </w:rPr>
        <w:t xml:space="preserve">„Vzali sme ju na ošetrovňu. Všetci, čo sme večer prechádzali okolo, cítili sme silnú sladkú vôňu, ale nevedeli sme zisiť, odkiaľ pochádza. Voňal aj novickin plášť i závoj. Noc bola pre ňu ťažká a ráno jej začala tiecť krv z nôh i rúk. Výdatne krvácala najmä tŕňová koruna a rana v boku, sprevádzané silnými bolesťami. Na poludnie sa krvácanie celkom zastavilo, ale rany zostali otvorené a každým dňom sa stávali hlbšími, čo jej bránilo v chôdzi vždy, keď položila nohy na podlahu, trvalo to štyridsať dní. Ťažko znášala aj kontakt s plátnom, ktorý mala obviazané rany a to najmä v piatok a v sobotu. Od tohto dňa až do budúceho piatku rany krvácali, ale každý týždeň vo štvrtok sa jej tvoril veľký pľuzgier, vyzerajúci ako čierny klinec, ktorý sa zväčšoval až do piatku a potom, v ňou vopred určenej hodine pľuzgier spľasol, uzavrel sa a aj ostatné rany a tak to bolo až do budúceho týždňa."  Z čias pôsobenia Mariam v Mangalore je svedectvo otca Lazár, jej karmelitánskeho predstaveného. 24. novembra 1871 si pozorne prezrel jej stigmy. „Opuchnuté dlane na rukách, otvorené rany, ale po celom obvode rany bolo iba málo krvi, niet pochýb o tom, že sa tieto rany začali otvárať pred niekoľkými dňami. Na vnútornej strane ruky  má akýsi odtlačok tvoriaci hlavu klinca, mäso dlane mala potrhané, akoby oddelené nasilu, neboli tam však žiadne žilky, bolo vidieť iba hlavu klinca. Nohy mala skrz naskrz prebodnuté podobne. Rany boli čerstvé, mäso možno ešte dotrhanejšie ako na rukách. Presne v strede chodidla mala otvor s okrúhlou dierou, presne ako v prípade, keď sa ostrý klinec zaborí do rany a potom sa vytiahne. Rovnako to bolo aj s druhou nohou.“ Svedectvo o stigmách Mariam je aj z Betlehema, kde pôsobila v rokoch 1875 až 1878. Stigmy sa u Mariam objavili počas pôstu v roku 1876. 3. marca, na prvý </w:t>
      </w:r>
      <w:r w:rsidRPr="00A30DE2">
        <w:rPr>
          <w:rFonts w:ascii="Arial" w:hAnsi="Arial" w:cs="Arial"/>
          <w:i/>
          <w:spacing w:val="-8"/>
          <w:kern w:val="18"/>
          <w:sz w:val="17"/>
          <w:szCs w:val="17"/>
        </w:rPr>
        <w:lastRenderedPageBreak/>
        <w:t>pôstny štvrtok zavolala „malá Arabka“ majsterku noviciek, matku Máriu od dieťaťa Ježiška do svojej cely, aby sa pozrela na jej ruky. „Na chrbte ruky aj na dlani mala načernalý opuch, ktorý vyzeral ako veľký klinec, utvoril sa oveľa rýchlejšie ako počas pôstu v roku 1868. Keď sa hodiny blížili k deviatej, znaky boli ešte tmavšie a rozšírenejšie a prsty sa jej zohli. Na poludnie bolo to isté badať aj na hornej časti nohy, ale Mariam rozhodne odmietala, aby sme jej ich zakryli plátnom, zvýšilo by to jej utrpenie.“</w:t>
      </w:r>
      <w:r>
        <w:rPr>
          <w:rFonts w:ascii="Arial" w:hAnsi="Arial" w:cs="Arial"/>
          <w:i/>
          <w:spacing w:val="-8"/>
          <w:kern w:val="18"/>
          <w:sz w:val="17"/>
          <w:szCs w:val="17"/>
        </w:rPr>
        <w:t xml:space="preserve"> </w:t>
      </w:r>
      <w:r w:rsidRPr="00A30DE2">
        <w:rPr>
          <w:rFonts w:ascii="Arial" w:hAnsi="Arial" w:cs="Arial"/>
          <w:i/>
          <w:spacing w:val="-8"/>
          <w:kern w:val="18"/>
          <w:sz w:val="17"/>
          <w:szCs w:val="17"/>
        </w:rPr>
        <w:t>Nasledujúci deň bola stigmatička pokrytá potom krvi.V piatok, 10. marca, majsterka noviciek a ošetrujúca sestra videli tŕňovú korunu, presne takú, ako aj v piatok 24. marca. „Asi o pol šiestej jej okolo celej prednej časti hlavy tiekla krv. Mala na nej vtlačenú akúsi korunu s otvormi, z ktorých boli niektoré stále otvorené. Počas toho, ako sme sa na ňu pozerali, utrela si z čela krv, vstala a všetky stopy zmizli.“</w:t>
      </w:r>
      <w:r>
        <w:rPr>
          <w:rFonts w:ascii="Arial" w:hAnsi="Arial" w:cs="Arial"/>
          <w:i/>
          <w:spacing w:val="-8"/>
          <w:kern w:val="18"/>
          <w:sz w:val="17"/>
          <w:szCs w:val="17"/>
        </w:rPr>
        <w:t xml:space="preserve"> </w:t>
      </w:r>
      <w:r w:rsidRPr="00A30DE2">
        <w:rPr>
          <w:rFonts w:ascii="Arial" w:hAnsi="Arial" w:cs="Arial"/>
          <w:i/>
          <w:spacing w:val="-8"/>
          <w:kern w:val="18"/>
          <w:sz w:val="17"/>
          <w:szCs w:val="17"/>
        </w:rPr>
        <w:t>Svätý týždeň bol strašný. Krvácala jej každá časť – hlava, srdce, ruky i nohy. Počas svojho života prežívala a konala určité obrazy utrpenia. Stala sa manželkou ukrižovaného Boha. So svojím manželom sa spojila až do samotných detailov Veľkého piatku. Na Veľký piatok v roku 1868, 10. apríla, bola stigmatizácia ukončená skutočne na kríži, všetky rany sa jej nanovo otvorili ako aj na hlave a krv tiekla zo všetkých otvorov naraz. Intenzitu jej utrpenia si ani nemôžeme predstaviť. Najprv cítila vyťahovať jednu nohu za druhou, to isté sa potom dialo s rukami, potom cítila vyťahovanie nechtov... srdce jej neskôr krvácalo ako obvykle a hneď po tom sa rany začali hojiť. Mariam zostala po celý týždeň veľmi slabá, veľmi trpela bolesťami kolien, mala ich zranené a opuchnuté, plné hrboľov, možno sa podobali tým, aké musel mať náš Pán po všetkých jeho pádoch. Dokonca v určitých okamihoch mala aj červenú tvár, ako keby ju niekto po nej udrel. Najstrašnejšia scéna sa odohrala v piatok 14. apríla 1876 počas dočasného pobytu v Karmeli v Betleheme. „Stonala a chvela sa po celom tele. Bolo srdce drásajúce ju takto vidieť, najmä keď často opakovala slová: „Panebože, neopúšťaj ma, Bože môj, obetujem vám ho! Prepáč, môj Bože, odpusť.“ O štvrť na dve popoludní začala u nej bolestivá agónia. Všetci sme stáli okolo nej. Nohy mala stuhnuté, dole prekrížené, ruky roztiahnuté v tvare kríža jej dve sestry podopierali, hruď mala nafúknutú, dokonca vydávala niekoľko takých vzdychov, ako keby dýchala jej duša... po tri a pol hodinách sa u nej prejavila malá úľava a znovu prehovorila k „deťom“ (anjelom): „Zmiluj sa nado mnou, povolaj ma ešte dnes.“ Zažívala aj prílevy túžby a lásky. „Zavolaj ma, aby som mohla opustiť túto krajinu.“ Potom bolo počuť, ako povedala: „Fiat Ježiš!“ a potom sme mali dojem, že Ukrižovaný zostúpil z kríža a z Kalvárie, aby sa pripravil na veľkonočné radosti.“ Don Belloni, spovedník stigmatičky v Betleheme tvrdil, že keď jednu ruku držala oproti svetlu, miesto stigmy bolo priezračné.</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Mariam bola, okrem veľkej pokory, aj neznalá a preto nevedela, že stigmy sú privilegovanou milosťou od Boha. Myslela si, že je to nejaká choroba. 20. novembra 1871 sa v Mangalore zverila majsterke noviciek: „Keď vám niečo poviem, uchováte to v tajnosti?“</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„Áno.“</w:t>
      </w:r>
      <w:r w:rsidR="00390FD9">
        <w:rPr>
          <w:rFonts w:ascii="Arial" w:hAnsi="Arial" w:cs="Arial"/>
          <w:i/>
          <w:spacing w:val="-8"/>
          <w:kern w:val="18"/>
          <w:sz w:val="17"/>
          <w:szCs w:val="17"/>
        </w:rPr>
        <w:t xml:space="preserve"> </w:t>
      </w:r>
      <w:r w:rsidRPr="00A30DE2">
        <w:rPr>
          <w:rFonts w:ascii="Arial" w:hAnsi="Arial" w:cs="Arial"/>
          <w:i/>
          <w:spacing w:val="-8"/>
          <w:kern w:val="18"/>
          <w:sz w:val="17"/>
          <w:szCs w:val="17"/>
        </w:rPr>
        <w:t>„Pozrite na toto ochorenie. Mám strach, znovu sa vrátilo,“ ukázala jej opuchnuté ruky a nohy.</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Deň na to začala hojne krvácať a vystrašená vážne prosila Boha, aby ju vyliečil. Tentoraz ju aj vypočul a štyri roky už nič nezažila.</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Poslednú stigmatizáciu prekonala v Betleheme, v apríli 1876. Bola najdlhšia a najbolestnejšia. Svedkovia, ktorí boli pri nej si mysleli, že boli priamo na Kalvárii a pozerali sa na ukrižovanie!</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Sestra Mariam povedala: „Vidíte? Päť ružových kríkov kvitne rýchlo... rýchlo. Ruže dali iným a mne tŕne.“ A s úsmevom dodala: „Nepáči sa nám to, dajte nám sem aspoň niekoľko ruží. Nechcete nám dať pocítiť vôňu ruží, iba tŕňov! Och, dobre, ja si to zaslúžim, Ježiš môže byť spokojný že mu dám všetko čo si želá. Prijímam tŕne na mojom tele súhlasím, ale Majster ružových kríkov prikázal ruže uzavrieť.“  Stigmy boli po jej kvitnutiach v Marseille, Pau, Mangalore a Betleheme 26. apríla 1876 uzavreté. Mariamina oddanosť Duchu Svätému bola v jej dobe neobyčajná, aj keď sa jej cesta zdala byť vedená Duchom Svätým bezprecedentným spôsobom. Inšpirovaná zvláštnou modlitbou, ktorú získala počas jednej zo svojich extáz bola presvedčená, že Duchu Svätému, zvanom aj Tešiteľ, by mala byť oddaná celá Cirkev. Poslala dokonca list pápežovi Piovi IX. V ktorom ho žiadala, aby sa v cirkvi pestovala väčšia oddanosť k Duchu Svätému. Čo si o tom vtedy pápež Pius IX. pomyslel nevie nikto, ale známe je, že o dvadsať rokov neskôr pápež Lev XIII. Uverejnil encykliku o oddanosti Utešiteľa.Mariam o svojej oddanosti k Duchu Svätému napísala: „Svet a náboženské komunity hľadajú novinky v pobožnosti, pričom zanedbávajú skutočnú oddanosť Tešiteľovi. To je dôvod, prečo medzi nimi nie je jednotnosť, žiadny mier a svetlo, ktoré dáva poznane pravdy. A je to zanedbávané dokonca aj v seminároch... Každý človek na svete, ktorý volá Ducha Svätého a má k nemu úctu, nezomrie v priestupku.“</w:t>
      </w:r>
    </w:p>
    <w:p w:rsidR="00A30DE2" w:rsidRPr="00A30DE2" w:rsidRDefault="00A30DE2" w:rsidP="00A30DE2">
      <w:pPr>
        <w:pStyle w:val="Normlnywebov"/>
        <w:spacing w:before="0" w:after="0"/>
        <w:rPr>
          <w:rFonts w:ascii="Arial" w:hAnsi="Arial" w:cs="Arial"/>
          <w:i/>
          <w:spacing w:val="-8"/>
          <w:kern w:val="18"/>
          <w:sz w:val="17"/>
          <w:szCs w:val="17"/>
        </w:rPr>
      </w:pP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Modlitba Mariam, ktorú sa ľudia modlia po celom svete:</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Duchu Svätý, naplň ma,</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Láska Božia, stravuj ma,</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cestou pravdy poveď ma,</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Mária, moja Matka, pohliadni na mňa,</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S Ježišom, požehnaj ma,</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od všetkého zla, od každého klamu,</w:t>
      </w: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 xml:space="preserve">od všetkého nebezpečenstva, ochráň ma. </w:t>
      </w:r>
    </w:p>
    <w:p w:rsidR="00A30DE2" w:rsidRPr="00A30DE2" w:rsidRDefault="00A30DE2" w:rsidP="00A30DE2">
      <w:pPr>
        <w:pStyle w:val="Normlnywebov"/>
        <w:spacing w:before="0" w:after="0"/>
        <w:rPr>
          <w:rFonts w:ascii="Arial" w:hAnsi="Arial" w:cs="Arial"/>
          <w:i/>
          <w:spacing w:val="-8"/>
          <w:kern w:val="18"/>
          <w:sz w:val="17"/>
          <w:szCs w:val="17"/>
        </w:rPr>
      </w:pPr>
    </w:p>
    <w:p w:rsidR="00A30DE2"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 xml:space="preserve">5. januára 1878 vstúpila Mariam do 33. roku života. Veľmi rýchlo sa však ukázalo, že veľkými krokmi blíži k </w:t>
      </w:r>
      <w:r w:rsidRPr="00A30DE2">
        <w:rPr>
          <w:rFonts w:ascii="Arial" w:hAnsi="Arial" w:cs="Arial"/>
          <w:i/>
          <w:spacing w:val="-8"/>
          <w:kern w:val="18"/>
          <w:sz w:val="17"/>
          <w:szCs w:val="17"/>
        </w:rPr>
        <w:lastRenderedPageBreak/>
        <w:t>svojmu cieľu. Jej dni boli trpké a noci strašné. Mala opuchnutú hruď aj nohy, otriasal ňou potlačovaný kašeľ, ktorý ju vytrhával zo spánku, napriek tomu sa každé ráno vracala k rozostavanej budove kláštora, aby dohliadala na robotníkov.</w:t>
      </w:r>
      <w:r>
        <w:rPr>
          <w:rFonts w:ascii="Arial" w:hAnsi="Arial" w:cs="Arial"/>
          <w:i/>
          <w:spacing w:val="-8"/>
          <w:kern w:val="18"/>
          <w:sz w:val="17"/>
          <w:szCs w:val="17"/>
        </w:rPr>
        <w:t xml:space="preserve"> </w:t>
      </w:r>
      <w:r w:rsidRPr="00A30DE2">
        <w:rPr>
          <w:rFonts w:ascii="Arial" w:hAnsi="Arial" w:cs="Arial"/>
          <w:i/>
          <w:spacing w:val="-8"/>
          <w:kern w:val="18"/>
          <w:sz w:val="17"/>
          <w:szCs w:val="17"/>
        </w:rPr>
        <w:t xml:space="preserve">Vo štvrtok, 22. augusta 1878 si novicmajsterka zapísala: „Sestra Mária od Ukrižovaného Ježiša stále veľmi trpí, napriek tomu chodí do práce s podivuhodným sebazaprením a neslýchanou námahou. Niekoľkokrát nám povedala: ´Robím, čo môžem, aby som práce urýchlil, aby ste po mojej smrti boli pokojné a mohli oddychovať.´ Dnes ráno sa cítila veľmi slabá, a aj tak sa rozhodla svoje úsilie pri dohľade nad robotníkmi zdvojnásobiť. V záhrade dvakrát spadla.“ Jedného dňa, keď niesla dve vedrá čerstvej vody pre robotníkov, pri stúpaní nahor strmou cestou spadla tretíkrát a ľavú pažu si zlomila na niekoľkých miestach. Od prvej chvíle trpela a aj keď bolo o ňu postarané, všetka starostlivosť jej bolesti zmierniť nedokázala a k všetkým neduhom sa pridala ešte aj gangréna a infekcia sa rozšírila do pľúc a dýchacích ciest. V nedeľu prišiel za Mariam chirurg z Jeruzalema, ktorý už mohol iba konštatovať, že gangréna sa natoľko rozšírila, že zasiahla aj rameno i krk. Lieky, ktoré jej predpísal neúčinkovali, bola jej teda udelená sviatosť. Navštívili ju mnohí kňazi, medzi ktorými boli aj kaplán a spovedník kláštora. Prijala aj návštevu františkána Guida Corbelliho, ktorý sa neskôr stal kustódom Svätej zeme a apoštolským vikárom v Alexandrii. Bol jej mimoriadnym spovedníkom. Keďže Mariam bola novickou – terciárkou sv. Františka, zložila na smrteľnej posteli sľuby a hneď potom jej otec Guido priniesol viatikum. Krátko nato ju navštívil jeruzalemský patriarcha Vincenzo Bracco, za ktorého prítomnosti </w:t>
      </w:r>
      <w:r w:rsidRPr="00A30DE2">
        <w:rPr>
          <w:rFonts w:ascii="Arial" w:hAnsi="Arial" w:cs="Arial"/>
          <w:i/>
          <w:spacing w:val="-8"/>
          <w:kern w:val="18"/>
          <w:sz w:val="17"/>
          <w:szCs w:val="17"/>
        </w:rPr>
        <w:t>Mariam požiadala komunitu o odpustenie všetkých svojich previnení a patriarcha ju pomazal olejom.</w:t>
      </w:r>
    </w:p>
    <w:p w:rsidR="001144AA" w:rsidRPr="00A30DE2" w:rsidRDefault="00A30DE2" w:rsidP="00A30DE2">
      <w:pPr>
        <w:pStyle w:val="Normlnywebov"/>
        <w:spacing w:before="0" w:after="0"/>
        <w:rPr>
          <w:rFonts w:ascii="Arial" w:hAnsi="Arial" w:cs="Arial"/>
          <w:i/>
          <w:spacing w:val="-8"/>
          <w:kern w:val="18"/>
          <w:sz w:val="17"/>
          <w:szCs w:val="17"/>
        </w:rPr>
      </w:pPr>
      <w:r w:rsidRPr="00A30DE2">
        <w:rPr>
          <w:rFonts w:ascii="Arial" w:hAnsi="Arial" w:cs="Arial"/>
          <w:i/>
          <w:spacing w:val="-8"/>
          <w:kern w:val="18"/>
          <w:sz w:val="17"/>
          <w:szCs w:val="17"/>
        </w:rPr>
        <w:t>Sestry sa rozhodli pri Mariam bdieť po celú noc. O trištvrte na päť sa u Mariam dostavil záchvat dušnosti. Nečakane si kľakla na svoje lôžko a so zopnutými rukami predniesla slová: „Umieram, je čas. Zavolajte všetky sestry, dusím sa.“ Nastala chvíľa veľkého utrpenia, pri ktorom bola prítomná celá komunita aj s kaplánom a spovedníkom. O piatej, keď sa zvonilo na Anjel Pána, urobila Mariam znak kríža  bolo vidieť, ako sa jej pery pohybujú. Bola jej napovedaná invokácia: Môj Ježišu, milosrdenstvo! Mariam hneď zareagovala: „Ó, áno, milosrdenstvo!“ Boli to jej posledné slová... Podali jej kríž na pobozkanie a otec Belloni prerušil modlitby za odovzdanie duše, aby jej dal poslednú absolúciu a potom sa hneď odovzdala svojou krásnou dušou Stvoriteľovi. Odišla bez agónie, s nebeským úsmevom a tak sladko, že to ostatní sotva dokázali postrehnúť. Bolo päť hodín a desať minút ráno, 26. augusta 1878. Asi tri hodiny po jej smrti chirurg Dr. Carpani vybral jej srdce, aby mohlo byť poslané do Karmelu v Pau. Hneď si na ňom všimol jazvy, teraz už zacelené a ukázal ich prítomným, ktorý potom podpísali zápis o týchto pozorovaniach.</w:t>
      </w:r>
      <w:r>
        <w:rPr>
          <w:rFonts w:ascii="Arial" w:hAnsi="Arial" w:cs="Arial"/>
          <w:i/>
          <w:spacing w:val="-8"/>
          <w:kern w:val="18"/>
          <w:sz w:val="17"/>
          <w:szCs w:val="17"/>
        </w:rPr>
        <w:t xml:space="preserve"> </w:t>
      </w:r>
      <w:r w:rsidRPr="00A30DE2">
        <w:rPr>
          <w:rFonts w:ascii="Arial" w:hAnsi="Arial" w:cs="Arial"/>
          <w:i/>
          <w:spacing w:val="-8"/>
          <w:kern w:val="18"/>
          <w:sz w:val="17"/>
          <w:szCs w:val="17"/>
        </w:rPr>
        <w:t>Sneť, ktorá ju tak rýchlo strávila pokračovala vo svojom zhubnom diele aj po smrti, preto musela byť rakva s telom Mariam čo najskôr uzavretá. Popoludní bol upravený konventný chór, kde bola truhla vystavená. Pohreb sa konal 27. augusta, obradom predsedal mons. Felice Valerga, sekretár jeruzalemského patriarchu, sprevádzaný početným zástupom. Telo bolo potom uložené do zeme pri vchode do chóru, niekoľko krokov od kaplnky.</w:t>
      </w:r>
    </w:p>
    <w:p w:rsidR="00312071" w:rsidRPr="001144AA" w:rsidRDefault="00312071" w:rsidP="001144AA">
      <w:pPr>
        <w:pStyle w:val="Normlnywebov"/>
        <w:spacing w:before="0" w:after="0"/>
        <w:rPr>
          <w:rFonts w:ascii="Arial" w:hAnsi="Arial" w:cs="Arial"/>
          <w:bCs/>
          <w:i/>
          <w:iCs/>
          <w:spacing w:val="-6"/>
          <w:kern w:val="18"/>
          <w:sz w:val="18"/>
          <w:szCs w:val="18"/>
        </w:rPr>
        <w:sectPr w:rsidR="00312071" w:rsidRPr="001144AA"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7B5406" w:rsidRDefault="007B5406"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Pondelok – 15.7. – Svätý apoštolom rovný a veľký knieža Vladimír</w:t>
      </w:r>
    </w:p>
    <w:p w:rsidR="007B5406" w:rsidRPr="007B5406" w:rsidRDefault="007B5406" w:rsidP="003F68CF">
      <w:pPr>
        <w:spacing w:after="0" w:line="240" w:lineRule="auto"/>
        <w:rPr>
          <w:rFonts w:ascii="Times New Roman" w:hAnsi="Times New Roman" w:cs="Times New Roman"/>
          <w:i/>
          <w:color w:val="808080"/>
          <w:sz w:val="19"/>
          <w:szCs w:val="19"/>
        </w:rPr>
      </w:pPr>
      <w:r>
        <w:rPr>
          <w:rFonts w:ascii="Times New Roman" w:hAnsi="Times New Roman" w:cs="Times New Roman"/>
          <w:b/>
          <w:color w:val="808080"/>
          <w:sz w:val="19"/>
          <w:szCs w:val="19"/>
        </w:rPr>
        <w:t xml:space="preserve">Sobota – 20.7. – Svätý a slávny prorok Eliáš, </w:t>
      </w:r>
      <w:r>
        <w:rPr>
          <w:rFonts w:ascii="Times New Roman" w:hAnsi="Times New Roman" w:cs="Times New Roman"/>
          <w:i/>
          <w:color w:val="808080"/>
          <w:sz w:val="19"/>
          <w:szCs w:val="19"/>
        </w:rPr>
        <w:t>odporúčaný sviatok</w:t>
      </w:r>
    </w:p>
    <w:p w:rsidR="007B5406" w:rsidRPr="007B5406" w:rsidRDefault="007E33DD" w:rsidP="003F68CF">
      <w:pPr>
        <w:spacing w:after="0" w:line="240" w:lineRule="auto"/>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 xml:space="preserve">Nedeľa – </w:t>
      </w:r>
      <w:r w:rsidR="00BF11D8">
        <w:rPr>
          <w:rFonts w:ascii="Times New Roman" w:hAnsi="Times New Roman" w:cs="Times New Roman"/>
          <w:b/>
          <w:color w:val="808080"/>
          <w:sz w:val="19"/>
          <w:szCs w:val="19"/>
        </w:rPr>
        <w:t>21</w:t>
      </w:r>
      <w:r w:rsidR="009116AB">
        <w:rPr>
          <w:rFonts w:ascii="Times New Roman" w:hAnsi="Times New Roman" w:cs="Times New Roman"/>
          <w:b/>
          <w:color w:val="808080"/>
          <w:sz w:val="19"/>
          <w:szCs w:val="19"/>
        </w:rPr>
        <w:t>.7.</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BF11D8">
        <w:rPr>
          <w:rFonts w:ascii="Times New Roman" w:hAnsi="Times New Roman" w:cs="Times New Roman"/>
          <w:b/>
          <w:color w:val="808080"/>
          <w:sz w:val="19"/>
          <w:szCs w:val="19"/>
        </w:rPr>
        <w:t>Šiesta</w:t>
      </w:r>
      <w:r w:rsidR="008D1290">
        <w:rPr>
          <w:rFonts w:ascii="Times New Roman" w:hAnsi="Times New Roman" w:cs="Times New Roman"/>
          <w:b/>
          <w:color w:val="808080"/>
          <w:sz w:val="19"/>
          <w:szCs w:val="19"/>
        </w:rPr>
        <w:t xml:space="preserve"> nedeľa po Päťdesiatnici</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BF11D8">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BF11D8">
              <w:rPr>
                <w:rFonts w:ascii="Times New Roman" w:hAnsi="Times New Roman" w:cs="Times New Roman"/>
                <w:color w:val="808080"/>
                <w:sz w:val="19"/>
                <w:szCs w:val="19"/>
              </w:rPr>
              <w:t>15</w:t>
            </w:r>
            <w:r w:rsidR="009116AB">
              <w:rPr>
                <w:rFonts w:ascii="Times New Roman" w:hAnsi="Times New Roman" w:cs="Times New Roman"/>
                <w:color w:val="808080"/>
                <w:sz w:val="19"/>
                <w:szCs w:val="19"/>
              </w:rPr>
              <w:t>.7.</w:t>
            </w:r>
          </w:p>
        </w:tc>
        <w:tc>
          <w:tcPr>
            <w:tcW w:w="2268" w:type="dxa"/>
            <w:shd w:val="clear" w:color="auto" w:fill="auto"/>
            <w:vAlign w:val="center"/>
          </w:tcPr>
          <w:p w:rsidR="00682E57" w:rsidRPr="007C48B7" w:rsidRDefault="00682E57" w:rsidP="00C82573">
            <w:pPr>
              <w:spacing w:after="0" w:line="240" w:lineRule="auto"/>
              <w:rPr>
                <w:rFonts w:ascii="Times New Roman" w:hAnsi="Times New Roman" w:cs="Times New Roman"/>
                <w:color w:val="808080"/>
                <w:sz w:val="19"/>
                <w:szCs w:val="19"/>
              </w:rPr>
            </w:pPr>
          </w:p>
        </w:tc>
        <w:tc>
          <w:tcPr>
            <w:tcW w:w="2410" w:type="dxa"/>
            <w:shd w:val="clear" w:color="auto" w:fill="auto"/>
            <w:vAlign w:val="center"/>
          </w:tcPr>
          <w:p w:rsidR="0033426B" w:rsidRPr="00BF11D8" w:rsidRDefault="00BF11D8" w:rsidP="0080435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+Pavol (r.Pavlova) + panychýda</w:t>
            </w:r>
          </w:p>
        </w:tc>
        <w:tc>
          <w:tcPr>
            <w:tcW w:w="2313" w:type="dxa"/>
            <w:shd w:val="clear" w:color="auto" w:fill="auto"/>
            <w:vAlign w:val="center"/>
          </w:tcPr>
          <w:p w:rsidR="00D82E37" w:rsidRPr="005E6DAA" w:rsidRDefault="00D82E37" w:rsidP="00C91EA5">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3455C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Ut </w:t>
            </w:r>
            <w:r w:rsidR="00BF11D8">
              <w:rPr>
                <w:rFonts w:ascii="Times New Roman" w:hAnsi="Times New Roman" w:cs="Times New Roman"/>
                <w:color w:val="808080"/>
                <w:sz w:val="19"/>
                <w:szCs w:val="19"/>
              </w:rPr>
              <w:t>16</w:t>
            </w:r>
            <w:r>
              <w:rPr>
                <w:rFonts w:ascii="Times New Roman" w:hAnsi="Times New Roman" w:cs="Times New Roman"/>
                <w:color w:val="808080"/>
                <w:sz w:val="19"/>
                <w:szCs w:val="19"/>
              </w:rPr>
              <w:t>.7.</w:t>
            </w:r>
          </w:p>
        </w:tc>
        <w:tc>
          <w:tcPr>
            <w:tcW w:w="2268" w:type="dxa"/>
            <w:shd w:val="clear" w:color="auto" w:fill="auto"/>
            <w:vAlign w:val="center"/>
          </w:tcPr>
          <w:p w:rsidR="00C82573" w:rsidRPr="00D1349B" w:rsidRDefault="00BF11D8" w:rsidP="00A3386D">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+Jaroslav (r.Gerova)</w:t>
            </w:r>
          </w:p>
        </w:tc>
        <w:tc>
          <w:tcPr>
            <w:tcW w:w="2410" w:type="dxa"/>
            <w:shd w:val="clear" w:color="auto" w:fill="auto"/>
            <w:vAlign w:val="center"/>
          </w:tcPr>
          <w:p w:rsidR="00C82573" w:rsidRPr="00D1349B" w:rsidRDefault="00C82573" w:rsidP="00C82573">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C82573" w:rsidRPr="00CC12C7" w:rsidRDefault="00C82573" w:rsidP="00B509C2">
            <w:pPr>
              <w:snapToGrid w:val="0"/>
              <w:spacing w:after="0" w:line="240" w:lineRule="auto"/>
              <w:rPr>
                <w:rFonts w:ascii="Times New Roman" w:hAnsi="Times New Roman" w:cs="Times New Roman"/>
                <w:color w:val="808080"/>
                <w:sz w:val="19"/>
                <w:szCs w:val="19"/>
              </w:rPr>
            </w:pPr>
          </w:p>
        </w:tc>
      </w:tr>
      <w:tr w:rsidR="00C82573" w:rsidRPr="005E6DAA" w:rsidTr="00BF11D8">
        <w:tc>
          <w:tcPr>
            <w:tcW w:w="709" w:type="dxa"/>
            <w:shd w:val="clear" w:color="auto" w:fill="auto"/>
            <w:vAlign w:val="center"/>
          </w:tcPr>
          <w:p w:rsidR="00C82573" w:rsidRPr="005E6DAA" w:rsidRDefault="00C82573" w:rsidP="003455C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BF11D8">
              <w:rPr>
                <w:rFonts w:ascii="Times New Roman" w:hAnsi="Times New Roman" w:cs="Times New Roman"/>
                <w:color w:val="808080"/>
                <w:sz w:val="19"/>
                <w:szCs w:val="19"/>
              </w:rPr>
              <w:t>17</w:t>
            </w:r>
            <w:r>
              <w:rPr>
                <w:rFonts w:ascii="Times New Roman" w:hAnsi="Times New Roman" w:cs="Times New Roman"/>
                <w:color w:val="808080"/>
                <w:sz w:val="19"/>
                <w:szCs w:val="19"/>
              </w:rPr>
              <w:t>.7.</w:t>
            </w:r>
          </w:p>
        </w:tc>
        <w:tc>
          <w:tcPr>
            <w:tcW w:w="2268" w:type="dxa"/>
            <w:shd w:val="clear" w:color="auto" w:fill="auto"/>
            <w:vAlign w:val="center"/>
          </w:tcPr>
          <w:p w:rsidR="00C82573" w:rsidRPr="005E6DAA" w:rsidRDefault="00BF11D8" w:rsidP="00BF11D8">
            <w:pPr>
              <w:snapToGrid w:val="0"/>
              <w:spacing w:after="0" w:line="240" w:lineRule="auto"/>
              <w:jc w:val="center"/>
              <w:rPr>
                <w:rFonts w:ascii="Times New Roman" w:hAnsi="Times New Roman" w:cs="Times New Roman"/>
                <w:color w:val="808080"/>
                <w:sz w:val="19"/>
                <w:szCs w:val="19"/>
              </w:rPr>
            </w:pPr>
            <w:r>
              <w:rPr>
                <w:rFonts w:ascii="Times New Roman" w:hAnsi="Times New Roman" w:cs="Times New Roman"/>
                <w:color w:val="808080"/>
                <w:sz w:val="19"/>
                <w:szCs w:val="19"/>
              </w:rPr>
              <w:t>19.00 +Štefan (r.Ihnatova)</w:t>
            </w:r>
          </w:p>
        </w:tc>
        <w:tc>
          <w:tcPr>
            <w:tcW w:w="2410" w:type="dxa"/>
            <w:shd w:val="clear" w:color="auto" w:fill="auto"/>
            <w:vAlign w:val="center"/>
          </w:tcPr>
          <w:p w:rsidR="00C82573" w:rsidRPr="005E6DAA" w:rsidRDefault="00C82573" w:rsidP="00FA06F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C82573" w:rsidRPr="005E6DAA" w:rsidRDefault="009E75A4" w:rsidP="004363F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17.30</w:t>
            </w:r>
            <w:r w:rsidR="007B5406">
              <w:rPr>
                <w:rFonts w:ascii="Times New Roman" w:hAnsi="Times New Roman" w:cs="Times New Roman"/>
                <w:color w:val="808080"/>
                <w:sz w:val="19"/>
                <w:szCs w:val="19"/>
              </w:rPr>
              <w:t xml:space="preserve"> na úmysel darcu</w:t>
            </w:r>
          </w:p>
        </w:tc>
      </w:tr>
      <w:tr w:rsidR="00C82573" w:rsidRPr="005E6DAA" w:rsidTr="00A377EF">
        <w:tc>
          <w:tcPr>
            <w:tcW w:w="709" w:type="dxa"/>
            <w:shd w:val="clear" w:color="auto" w:fill="auto"/>
            <w:vAlign w:val="center"/>
          </w:tcPr>
          <w:p w:rsidR="00C82573" w:rsidRPr="005E6DAA" w:rsidRDefault="00C82573"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C82573" w:rsidRPr="005E6DAA" w:rsidRDefault="00BF11D8" w:rsidP="0080435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w:t>
            </w:r>
            <w:r w:rsidR="00C82573">
              <w:rPr>
                <w:rFonts w:ascii="Times New Roman" w:hAnsi="Times New Roman" w:cs="Times New Roman"/>
                <w:color w:val="808080"/>
                <w:sz w:val="19"/>
                <w:szCs w:val="19"/>
              </w:rPr>
              <w:t>.7.</w:t>
            </w:r>
          </w:p>
        </w:tc>
        <w:tc>
          <w:tcPr>
            <w:tcW w:w="2268" w:type="dxa"/>
            <w:shd w:val="clear" w:color="auto" w:fill="auto"/>
            <w:vAlign w:val="center"/>
          </w:tcPr>
          <w:p w:rsidR="00C82573" w:rsidRPr="005E6DAA" w:rsidRDefault="00C82573" w:rsidP="00805D45">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C82573" w:rsidRPr="005E6DAA" w:rsidRDefault="00C82573" w:rsidP="007B5406">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C82573" w:rsidRPr="005E6DAA" w:rsidRDefault="00C82573" w:rsidP="00C10981">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3455C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BF11D8">
              <w:rPr>
                <w:rFonts w:ascii="Times New Roman" w:hAnsi="Times New Roman" w:cs="Times New Roman"/>
                <w:color w:val="808080"/>
                <w:sz w:val="19"/>
                <w:szCs w:val="19"/>
              </w:rPr>
              <w:t>19</w:t>
            </w:r>
            <w:r>
              <w:rPr>
                <w:rFonts w:ascii="Times New Roman" w:hAnsi="Times New Roman" w:cs="Times New Roman"/>
                <w:color w:val="808080"/>
                <w:sz w:val="19"/>
                <w:szCs w:val="19"/>
              </w:rPr>
              <w:t>.7.</w:t>
            </w:r>
          </w:p>
        </w:tc>
        <w:tc>
          <w:tcPr>
            <w:tcW w:w="2268" w:type="dxa"/>
            <w:shd w:val="clear" w:color="auto" w:fill="auto"/>
            <w:vAlign w:val="center"/>
          </w:tcPr>
          <w:p w:rsidR="00C82573" w:rsidRPr="005E6DAA" w:rsidRDefault="00C82573" w:rsidP="00694B1F">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C82573" w:rsidRPr="00A3386D" w:rsidRDefault="007B5406" w:rsidP="007B5406">
            <w:pPr>
              <w:snapToGrid w:val="0"/>
              <w:spacing w:after="0" w:line="240" w:lineRule="auto"/>
              <w:rPr>
                <w:rFonts w:ascii="Times New Roman" w:hAnsi="Times New Roman" w:cs="Times New Roman"/>
                <w:i/>
                <w:color w:val="808080"/>
                <w:sz w:val="19"/>
                <w:szCs w:val="19"/>
              </w:rPr>
            </w:pPr>
            <w:r>
              <w:rPr>
                <w:rFonts w:ascii="Times New Roman" w:hAnsi="Times New Roman" w:cs="Times New Roman"/>
                <w:color w:val="808080"/>
                <w:sz w:val="19"/>
                <w:szCs w:val="19"/>
              </w:rPr>
              <w:t>19.00 *ZBP Jana</w:t>
            </w:r>
          </w:p>
        </w:tc>
        <w:tc>
          <w:tcPr>
            <w:tcW w:w="2313" w:type="dxa"/>
            <w:shd w:val="clear" w:color="auto" w:fill="auto"/>
            <w:vAlign w:val="center"/>
          </w:tcPr>
          <w:p w:rsidR="00C82573" w:rsidRPr="005E6DAA" w:rsidRDefault="00C82573" w:rsidP="003F68CF">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3455C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BF11D8">
              <w:rPr>
                <w:rFonts w:ascii="Times New Roman" w:hAnsi="Times New Roman" w:cs="Times New Roman"/>
                <w:color w:val="808080"/>
                <w:sz w:val="19"/>
                <w:szCs w:val="19"/>
              </w:rPr>
              <w:t>20</w:t>
            </w:r>
            <w:r>
              <w:rPr>
                <w:rFonts w:ascii="Times New Roman" w:hAnsi="Times New Roman" w:cs="Times New Roman"/>
                <w:color w:val="808080"/>
                <w:sz w:val="19"/>
                <w:szCs w:val="19"/>
              </w:rPr>
              <w:t>.7.</w:t>
            </w:r>
          </w:p>
        </w:tc>
        <w:tc>
          <w:tcPr>
            <w:tcW w:w="2268" w:type="dxa"/>
            <w:shd w:val="clear" w:color="auto" w:fill="auto"/>
            <w:vAlign w:val="center"/>
          </w:tcPr>
          <w:p w:rsidR="00C82573" w:rsidRPr="005E6DAA" w:rsidRDefault="007B5406" w:rsidP="00CE169D">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 *ZBP bohuznáma sestra</w:t>
            </w:r>
          </w:p>
        </w:tc>
        <w:tc>
          <w:tcPr>
            <w:tcW w:w="2410" w:type="dxa"/>
            <w:shd w:val="clear" w:color="auto" w:fill="auto"/>
            <w:vAlign w:val="center"/>
          </w:tcPr>
          <w:p w:rsidR="00C82573" w:rsidRPr="005E6DAA" w:rsidRDefault="00C82573" w:rsidP="002031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C82573" w:rsidRPr="00731A13" w:rsidRDefault="007B5406"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9.00 *ZBP bohuznáma sestra</w:t>
            </w:r>
          </w:p>
        </w:tc>
      </w:tr>
      <w:tr w:rsidR="00C82573" w:rsidRPr="005E6DAA" w:rsidTr="007B5406">
        <w:tc>
          <w:tcPr>
            <w:tcW w:w="709" w:type="dxa"/>
            <w:shd w:val="clear" w:color="auto" w:fill="EEECE1"/>
            <w:vAlign w:val="center"/>
          </w:tcPr>
          <w:p w:rsidR="00C82573" w:rsidRPr="005E6DAA" w:rsidRDefault="00C82573" w:rsidP="003455CB">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BF11D8">
              <w:rPr>
                <w:rFonts w:ascii="Times New Roman" w:hAnsi="Times New Roman" w:cs="Times New Roman"/>
                <w:color w:val="808080"/>
                <w:sz w:val="19"/>
                <w:szCs w:val="19"/>
              </w:rPr>
              <w:t>21</w:t>
            </w:r>
            <w:r>
              <w:rPr>
                <w:rFonts w:ascii="Times New Roman" w:hAnsi="Times New Roman" w:cs="Times New Roman"/>
                <w:color w:val="808080"/>
                <w:sz w:val="19"/>
                <w:szCs w:val="19"/>
              </w:rPr>
              <w:t>.7.</w:t>
            </w:r>
          </w:p>
        </w:tc>
        <w:tc>
          <w:tcPr>
            <w:tcW w:w="2268" w:type="dxa"/>
            <w:shd w:val="clear" w:color="auto" w:fill="EEECE1"/>
            <w:vAlign w:val="center"/>
          </w:tcPr>
          <w:p w:rsidR="00C82573" w:rsidRPr="005E6DAA" w:rsidRDefault="007B5406" w:rsidP="00694B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w:t>
            </w:r>
            <w:r w:rsidR="00535E0F">
              <w:rPr>
                <w:rFonts w:ascii="Times New Roman" w:hAnsi="Times New Roman" w:cs="Times New Roman"/>
                <w:color w:val="808080"/>
                <w:sz w:val="19"/>
                <w:szCs w:val="19"/>
              </w:rPr>
              <w:t xml:space="preserve"> *za farnosť</w:t>
            </w:r>
          </w:p>
        </w:tc>
        <w:tc>
          <w:tcPr>
            <w:tcW w:w="2410" w:type="dxa"/>
            <w:shd w:val="clear" w:color="auto" w:fill="EEECE1"/>
            <w:vAlign w:val="center"/>
          </w:tcPr>
          <w:p w:rsidR="00C82573" w:rsidRPr="005E6DAA" w:rsidRDefault="007B5406" w:rsidP="007B5406">
            <w:pPr>
              <w:snapToGrid w:val="0"/>
              <w:spacing w:after="0" w:line="240" w:lineRule="auto"/>
              <w:ind w:left="708" w:hanging="708"/>
              <w:rPr>
                <w:rFonts w:ascii="Times New Roman" w:hAnsi="Times New Roman" w:cs="Times New Roman"/>
                <w:color w:val="808080"/>
                <w:sz w:val="19"/>
                <w:szCs w:val="19"/>
              </w:rPr>
            </w:pPr>
            <w:r>
              <w:rPr>
                <w:rFonts w:ascii="Times New Roman" w:hAnsi="Times New Roman" w:cs="Times New Roman"/>
                <w:color w:val="808080"/>
                <w:sz w:val="19"/>
                <w:szCs w:val="19"/>
              </w:rPr>
              <w:t>11.00</w:t>
            </w:r>
            <w:r w:rsidR="00535E0F">
              <w:rPr>
                <w:rFonts w:ascii="Times New Roman" w:hAnsi="Times New Roman" w:cs="Times New Roman"/>
                <w:color w:val="808080"/>
                <w:sz w:val="19"/>
                <w:szCs w:val="19"/>
              </w:rPr>
              <w:t xml:space="preserve"> *ZBP </w:t>
            </w:r>
            <w:r>
              <w:rPr>
                <w:rFonts w:ascii="Times New Roman" w:hAnsi="Times New Roman" w:cs="Times New Roman"/>
                <w:color w:val="808080"/>
                <w:sz w:val="19"/>
                <w:szCs w:val="19"/>
              </w:rPr>
              <w:t>r.Kováčova a Tarkaničova</w:t>
            </w:r>
          </w:p>
        </w:tc>
        <w:tc>
          <w:tcPr>
            <w:tcW w:w="2313" w:type="dxa"/>
            <w:shd w:val="clear" w:color="auto" w:fill="EEECE1"/>
            <w:vAlign w:val="center"/>
          </w:tcPr>
          <w:p w:rsidR="00C82573" w:rsidRPr="005E6DAA" w:rsidRDefault="007B5406" w:rsidP="00694B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 *ZBP bohuznáma sestra</w:t>
            </w: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r w:rsidR="00044D6B">
        <w:rPr>
          <w:b/>
          <w:color w:val="808080"/>
          <w:sz w:val="17"/>
          <w:szCs w:val="17"/>
        </w:rPr>
        <w:t xml:space="preserve"> </w:t>
      </w:r>
    </w:p>
    <w:sectPr w:rsidR="00D61A3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F9" w:rsidRDefault="009A57F9">
      <w:pPr>
        <w:spacing w:after="0" w:line="240" w:lineRule="auto"/>
      </w:pPr>
      <w:r>
        <w:separator/>
      </w:r>
    </w:p>
  </w:endnote>
  <w:endnote w:type="continuationSeparator" w:id="0">
    <w:p w:rsidR="009A57F9" w:rsidRDefault="009A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66104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F9" w:rsidRDefault="009A57F9">
      <w:pPr>
        <w:spacing w:after="0" w:line="240" w:lineRule="auto"/>
      </w:pPr>
      <w:r>
        <w:separator/>
      </w:r>
    </w:p>
  </w:footnote>
  <w:footnote w:type="continuationSeparator" w:id="0">
    <w:p w:rsidR="009A57F9" w:rsidRDefault="009A5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26448"/>
    <w:rsid w:val="0003097F"/>
    <w:rsid w:val="000376C7"/>
    <w:rsid w:val="00044D6B"/>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513"/>
    <w:rsid w:val="00190735"/>
    <w:rsid w:val="001925A2"/>
    <w:rsid w:val="0019269F"/>
    <w:rsid w:val="001979E0"/>
    <w:rsid w:val="001A10E9"/>
    <w:rsid w:val="001A27AA"/>
    <w:rsid w:val="001B3038"/>
    <w:rsid w:val="001B413A"/>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76C21"/>
    <w:rsid w:val="00284AAA"/>
    <w:rsid w:val="0029405B"/>
    <w:rsid w:val="002B11AD"/>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C5C"/>
    <w:rsid w:val="00323E4E"/>
    <w:rsid w:val="003334AA"/>
    <w:rsid w:val="0033426B"/>
    <w:rsid w:val="00341237"/>
    <w:rsid w:val="0034257B"/>
    <w:rsid w:val="003455CB"/>
    <w:rsid w:val="00354FA2"/>
    <w:rsid w:val="003554C6"/>
    <w:rsid w:val="0035603B"/>
    <w:rsid w:val="00356213"/>
    <w:rsid w:val="00356347"/>
    <w:rsid w:val="00361C55"/>
    <w:rsid w:val="00367C94"/>
    <w:rsid w:val="00370EAE"/>
    <w:rsid w:val="00385763"/>
    <w:rsid w:val="003859BE"/>
    <w:rsid w:val="003867D8"/>
    <w:rsid w:val="0039066F"/>
    <w:rsid w:val="00390FD9"/>
    <w:rsid w:val="00393319"/>
    <w:rsid w:val="003939CD"/>
    <w:rsid w:val="00396F9A"/>
    <w:rsid w:val="003A5550"/>
    <w:rsid w:val="003B1B47"/>
    <w:rsid w:val="003B2E1A"/>
    <w:rsid w:val="003B41B0"/>
    <w:rsid w:val="003B4A8D"/>
    <w:rsid w:val="003B661C"/>
    <w:rsid w:val="003C30BE"/>
    <w:rsid w:val="003C35CB"/>
    <w:rsid w:val="003C74C7"/>
    <w:rsid w:val="003D0E6B"/>
    <w:rsid w:val="003D3138"/>
    <w:rsid w:val="003D35D4"/>
    <w:rsid w:val="003E4625"/>
    <w:rsid w:val="003E5E12"/>
    <w:rsid w:val="003F0ABC"/>
    <w:rsid w:val="003F6359"/>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D6D36"/>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5E0F"/>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601F90"/>
    <w:rsid w:val="0060227D"/>
    <w:rsid w:val="00606D54"/>
    <w:rsid w:val="00617457"/>
    <w:rsid w:val="00617928"/>
    <w:rsid w:val="00621FAF"/>
    <w:rsid w:val="00625720"/>
    <w:rsid w:val="00631607"/>
    <w:rsid w:val="0063423B"/>
    <w:rsid w:val="00637AD6"/>
    <w:rsid w:val="00637FA4"/>
    <w:rsid w:val="00640AB8"/>
    <w:rsid w:val="006438AA"/>
    <w:rsid w:val="00650B7B"/>
    <w:rsid w:val="006513CE"/>
    <w:rsid w:val="00653CC5"/>
    <w:rsid w:val="00655486"/>
    <w:rsid w:val="00661040"/>
    <w:rsid w:val="0066466D"/>
    <w:rsid w:val="006653E7"/>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D06"/>
    <w:rsid w:val="00754B6F"/>
    <w:rsid w:val="00754E0B"/>
    <w:rsid w:val="00763486"/>
    <w:rsid w:val="00764BBA"/>
    <w:rsid w:val="00770909"/>
    <w:rsid w:val="00772A57"/>
    <w:rsid w:val="007774A1"/>
    <w:rsid w:val="00784BAA"/>
    <w:rsid w:val="007921CC"/>
    <w:rsid w:val="007979D1"/>
    <w:rsid w:val="007A6359"/>
    <w:rsid w:val="007A71E6"/>
    <w:rsid w:val="007B01DF"/>
    <w:rsid w:val="007B4DEB"/>
    <w:rsid w:val="007B5406"/>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4355"/>
    <w:rsid w:val="00805060"/>
    <w:rsid w:val="00805D45"/>
    <w:rsid w:val="00824340"/>
    <w:rsid w:val="008272D1"/>
    <w:rsid w:val="00827382"/>
    <w:rsid w:val="00831D8A"/>
    <w:rsid w:val="00835E19"/>
    <w:rsid w:val="00837B7B"/>
    <w:rsid w:val="00840175"/>
    <w:rsid w:val="008447BF"/>
    <w:rsid w:val="008449F0"/>
    <w:rsid w:val="00845E56"/>
    <w:rsid w:val="0085508B"/>
    <w:rsid w:val="0086385A"/>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1290"/>
    <w:rsid w:val="008D1D27"/>
    <w:rsid w:val="008D52BE"/>
    <w:rsid w:val="008E2405"/>
    <w:rsid w:val="008E28E6"/>
    <w:rsid w:val="008E32DE"/>
    <w:rsid w:val="008E35C2"/>
    <w:rsid w:val="008E4AD0"/>
    <w:rsid w:val="008F2F55"/>
    <w:rsid w:val="008F3716"/>
    <w:rsid w:val="008F4DDF"/>
    <w:rsid w:val="008F67C5"/>
    <w:rsid w:val="008F6EB4"/>
    <w:rsid w:val="0090148B"/>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A57F9"/>
    <w:rsid w:val="009B157B"/>
    <w:rsid w:val="009B6843"/>
    <w:rsid w:val="009B7A97"/>
    <w:rsid w:val="009C605C"/>
    <w:rsid w:val="009E0AF7"/>
    <w:rsid w:val="009E158E"/>
    <w:rsid w:val="009E1F51"/>
    <w:rsid w:val="009E3F9C"/>
    <w:rsid w:val="009E75A4"/>
    <w:rsid w:val="009F1D03"/>
    <w:rsid w:val="009F5B4A"/>
    <w:rsid w:val="009F73DE"/>
    <w:rsid w:val="00A00754"/>
    <w:rsid w:val="00A01A34"/>
    <w:rsid w:val="00A0669D"/>
    <w:rsid w:val="00A14A41"/>
    <w:rsid w:val="00A22F9D"/>
    <w:rsid w:val="00A23D8F"/>
    <w:rsid w:val="00A241F1"/>
    <w:rsid w:val="00A25CB2"/>
    <w:rsid w:val="00A261EB"/>
    <w:rsid w:val="00A268E0"/>
    <w:rsid w:val="00A30DE2"/>
    <w:rsid w:val="00A329A0"/>
    <w:rsid w:val="00A33333"/>
    <w:rsid w:val="00A3386D"/>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5644"/>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47EC"/>
    <w:rsid w:val="00B87A50"/>
    <w:rsid w:val="00B90003"/>
    <w:rsid w:val="00B921A6"/>
    <w:rsid w:val="00BA0B5E"/>
    <w:rsid w:val="00BA1E4F"/>
    <w:rsid w:val="00BA2F32"/>
    <w:rsid w:val="00BA52AF"/>
    <w:rsid w:val="00BB1F1D"/>
    <w:rsid w:val="00BC1E99"/>
    <w:rsid w:val="00BC4D16"/>
    <w:rsid w:val="00BC5711"/>
    <w:rsid w:val="00BC5BCE"/>
    <w:rsid w:val="00BD48D7"/>
    <w:rsid w:val="00BD573B"/>
    <w:rsid w:val="00BF04E4"/>
    <w:rsid w:val="00BF11D8"/>
    <w:rsid w:val="00BF2CA9"/>
    <w:rsid w:val="00BF3237"/>
    <w:rsid w:val="00BF43E6"/>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921"/>
    <w:rsid w:val="00CC6EF8"/>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D62"/>
    <w:rsid w:val="00D222BF"/>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C5447"/>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21C2609-6378-4E5E-9F68-48C3A948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D8FD-BC95-4049-8E70-F86A0047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3049</Words>
  <Characters>17381</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20390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2019-06-29T21:36:00Z</cp:lastPrinted>
  <dcterms:created xsi:type="dcterms:W3CDTF">2019-07-15T05:05:00Z</dcterms:created>
  <dcterms:modified xsi:type="dcterms:W3CDTF">2019-07-15T05:05:00Z</dcterms:modified>
</cp:coreProperties>
</file>