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AC7A66"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27</w:t>
      </w:r>
      <w:r w:rsidR="00003020" w:rsidRPr="004426CC">
        <w:rPr>
          <w:rFonts w:ascii="Bookman Old Style" w:hAnsi="Bookman Old Style" w:cs="Bookman Old Style"/>
          <w:b/>
          <w:sz w:val="21"/>
          <w:szCs w:val="21"/>
        </w:rPr>
        <w:t xml:space="preserve">. </w:t>
      </w:r>
      <w:r w:rsidR="00637AD6">
        <w:rPr>
          <w:rFonts w:ascii="Bookman Old Style" w:hAnsi="Bookman Old Style" w:cs="Bookman Old Style"/>
          <w:b/>
          <w:sz w:val="21"/>
          <w:szCs w:val="21"/>
        </w:rPr>
        <w:t>máj</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sidR="00BF43E6">
        <w:rPr>
          <w:rFonts w:ascii="Bookman Old Style" w:hAnsi="Bookman Old Style" w:cs="Bookman Old Style"/>
          <w:b/>
          <w:sz w:val="21"/>
          <w:szCs w:val="21"/>
        </w:rPr>
        <w:t>2</w:t>
      </w:r>
      <w:r w:rsidR="00107333" w:rsidRPr="004426CC">
        <w:rPr>
          <w:rFonts w:ascii="Bookman Old Style" w:hAnsi="Bookman Old Style" w:cs="Bookman Old Style"/>
          <w:b/>
          <w:sz w:val="21"/>
          <w:szCs w:val="21"/>
        </w:rPr>
        <w:t xml:space="preserve">. </w:t>
      </w:r>
      <w:r>
        <w:rPr>
          <w:rFonts w:ascii="Bookman Old Style" w:hAnsi="Bookman Old Style" w:cs="Bookman Old Style"/>
          <w:b/>
          <w:sz w:val="21"/>
          <w:szCs w:val="21"/>
        </w:rPr>
        <w:t>jún</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867D8">
        <w:rPr>
          <w:rFonts w:ascii="Bookman Old Style" w:hAnsi="Bookman Old Style" w:cs="Bookman Old Style"/>
          <w:b/>
          <w:sz w:val="21"/>
          <w:szCs w:val="21"/>
        </w:rPr>
        <w:t>3</w:t>
      </w:r>
      <w:r>
        <w:rPr>
          <w:rFonts w:ascii="Bookman Old Style" w:hAnsi="Bookman Old Style" w:cs="Bookman Old Style"/>
          <w:b/>
          <w:sz w:val="21"/>
          <w:szCs w:val="21"/>
        </w:rPr>
        <w:t>8</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8C16A7" w:rsidRPr="008C16A7" w:rsidRDefault="008C16A7" w:rsidP="008C16A7">
      <w:pPr>
        <w:pStyle w:val="Normlnywebov"/>
        <w:spacing w:before="0" w:after="0"/>
        <w:rPr>
          <w:rFonts w:ascii="Arial" w:hAnsi="Arial" w:cs="Arial"/>
          <w:b/>
          <w:i/>
          <w:spacing w:val="-6"/>
          <w:kern w:val="1"/>
          <w:sz w:val="18"/>
          <w:szCs w:val="18"/>
        </w:rPr>
      </w:pPr>
      <w:r w:rsidRPr="008C16A7">
        <w:rPr>
          <w:rFonts w:ascii="Arial" w:hAnsi="Arial" w:cs="Arial"/>
          <w:b/>
          <w:i/>
          <w:spacing w:val="-6"/>
          <w:kern w:val="1"/>
          <w:sz w:val="18"/>
          <w:szCs w:val="18"/>
        </w:rPr>
        <w:t>Toľkokrát zakúsená milosť!</w:t>
      </w:r>
    </w:p>
    <w:p w:rsidR="008C16A7" w:rsidRPr="008C16A7" w:rsidRDefault="008C16A7" w:rsidP="008C16A7">
      <w:pPr>
        <w:pStyle w:val="Normlnywebov"/>
        <w:spacing w:before="0" w:after="0"/>
        <w:rPr>
          <w:rFonts w:ascii="Arial" w:hAnsi="Arial" w:cs="Arial"/>
          <w:b/>
          <w:i/>
          <w:spacing w:val="-6"/>
          <w:kern w:val="1"/>
          <w:sz w:val="18"/>
          <w:szCs w:val="18"/>
        </w:rPr>
      </w:pPr>
      <w:r w:rsidRPr="008C16A7">
        <w:rPr>
          <w:rFonts w:ascii="Arial" w:hAnsi="Arial" w:cs="Arial"/>
          <w:b/>
          <w:i/>
          <w:spacing w:val="-6"/>
          <w:kern w:val="1"/>
          <w:sz w:val="18"/>
          <w:szCs w:val="18"/>
        </w:rPr>
        <w:t>Ako Duch Svätý oživuje sviatosti</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Keď matka objíme svojho syna, jej objatie je viditeľným a hmatateľným prejavom jej lásky voči nemu. Svojmu synovi ním hovorí: „Ľúbim ťa.“ Keď študent medicíny ukončí školu, diplom, ktorý dostane, je viditeľným a hmatateľným znakom pravdy, ktorú inak nevidno. Tento diplom všetkým hovorí: „Tento človek má dostatočné vzdelanie a skúsenosti na to, aby začal pracovať ako lekár.“</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Na tomto obraze môžeme pochopiť, ako Duch Svätý účinkuje vo sviatostiach. Všetkých sedem sviatostí využíva viditeľné veci: vodu, olej a soľ pri krste, chlieb a víno pri Eucharistii, vkladanie rúk a krizmu pri birmovaní. Všetko sú to viditeľné znaky, ktoré hovoria o vnútornom účinkovaní Ducha Svätého v našom živote. Tieto znaky sa však mocou Ducha premieňajú a skutočne uskutočňujú Božie dielo, ktoré naznačujú: krstná voda nás skutočne obmýva od hriechu, chlieb a víno sa skutočne stáva Ježišovým telom a krvou a krizma v nás skutočne zapečaťuje dar Ducha Svätého.</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Predstavme si teraz, že chlapec, ktorého mama objíma, práve prežil záchvat hnevu a ešte stále je na svoju mamu nahnevaný. Je matkino objatie v tej chvíli menej skutočné? Alebo nehovorí tak jasne o matkinej láske, pretože jej syn ju nedokáže prijať? Nie. Lásku matky v ňom vidno veľmi jasne; aj keď nemá na jej syna až taký veľký vplyv.</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Svätý Augustín učil, že milosť sa vylieva vždy, pri každom udelení sviatosti. Takže aj keď malé dieťa počas svojho krstu spí, predsa sa z neho stáva „nové stvorenie“ (2 Kor 5, 17). A hoci by bol kňaz, ktorý nás spovedá, sám hlboko ponorený v hriechu, predsa sú nám pri jeho slovách rozhrešenia naše hriechy skutočne odpustené. A hoci sme pri svätej omši úplne nesústredení, v Eucharistii prijímame samého Ježiša s jeho telom a krvou, dušou i božstvom.</w:t>
      </w:r>
    </w:p>
    <w:p w:rsidR="008C16A7" w:rsidRPr="008C16A7" w:rsidRDefault="008C16A7" w:rsidP="008C16A7">
      <w:pPr>
        <w:pStyle w:val="Normlnywebov"/>
        <w:spacing w:before="0" w:after="0"/>
        <w:rPr>
          <w:rFonts w:ascii="Arial" w:hAnsi="Arial" w:cs="Arial"/>
          <w:b/>
          <w:i/>
          <w:spacing w:val="-6"/>
          <w:kern w:val="1"/>
          <w:sz w:val="18"/>
          <w:szCs w:val="18"/>
        </w:rPr>
      </w:pPr>
      <w:r w:rsidRPr="008C16A7">
        <w:rPr>
          <w:rFonts w:ascii="Arial" w:hAnsi="Arial" w:cs="Arial"/>
          <w:b/>
          <w:i/>
          <w:spacing w:val="-6"/>
          <w:kern w:val="1"/>
          <w:sz w:val="18"/>
          <w:szCs w:val="18"/>
        </w:rPr>
        <w:t>Neuvoľnená a uvoľnená sviatostná milosť</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 xml:space="preserve">Samozrejme, existuje isté prepojenie medzi účinkami sviatosti na náš život a tým, do akej miery sme vnímaví a otvorení voči Pánovi. Ako učili mnohí cirkevní otcovia, účinky sviatosti môže „zablokovať“ stav osoby, ktorá ju prijíma. Účinky Božej milosti sú vtedy obmedzené. To znamená, že v takom prípade človek neprežíva milosť, ktorá </w:t>
      </w:r>
      <w:r w:rsidRPr="008C16A7">
        <w:rPr>
          <w:rFonts w:ascii="Arial" w:hAnsi="Arial" w:cs="Arial"/>
          <w:i/>
          <w:spacing w:val="-6"/>
          <w:kern w:val="1"/>
          <w:sz w:val="18"/>
          <w:szCs w:val="18"/>
        </w:rPr>
        <w:t>je v tejto sviatosti vždy prítomná. Naša disponovanosť a naše postoje – či už je to naša ľahostajnosť, tvrdosť srdca, neoľutovaný a nevyznaný hriech, alebo nedostatok viery – pri tom zohrávajú kľúčovú úlohu.</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V podstate je to jednoduché. Ak prichádzame na spoveď s hlbokým vedomím toho, že potrebujeme Božie milosrdenstvo, s väčšou pravdepodobnosťou toto milosrdenstvo aj zakúsime – a to takým spôsobom, ktorý nám môže pomôcť zmeniť sa. Ak pristupujeme k svätému prijímaniu naplnení vďačnosťou za Ježišovu smrť a zmŕtvychvstanie, naše srdce sa pri prijímaní povzbudí jeho láskou.</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Ak však Ježišovi, naopak, vyhradzujeme vo svojom živote len málo času, ak zotrvávame v hriechu alebo pristupujeme k sviatostiam ľahostajne a bez akéhokoľvek očakávania, môžeme nadobudnúť pocit, že zo sviatostí nič nemáme. Spomeň si na Judáša Iškariotského. Pri Poslednej večeri síce prijal Ježišovo telo a krv, no na jeho myseľ a rozhodovanie to nemalo žiaden vplyv.</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Sviatosti nie sú magické predmety. Nie sú ani ako aspirín, ktorý používame na utlmenie bolesti. Svätý Augustín nám opäť hovorí: „Ten, ktorý nás stvoril bez nás, nás bez nás nespasí.“ Sviatosti sú plné Božej milosti, ale jej účinok závisí od našej túžby po Bohu a od toho, nakoľko vo svojom živote plníme jeho vôľu. Boh sa nám nikdy nebude vnucovať nasilu. Čaká, kým mu otvoríme svoje srdce a povieme: „Pane Ježišu, potrebujem a chcem tvoju milosť.“</w:t>
      </w:r>
    </w:p>
    <w:p w:rsidR="008C16A7" w:rsidRPr="008C16A7" w:rsidRDefault="008C16A7" w:rsidP="008C16A7">
      <w:pPr>
        <w:pStyle w:val="Normlnywebov"/>
        <w:spacing w:before="0" w:after="0"/>
        <w:rPr>
          <w:rFonts w:ascii="Arial" w:hAnsi="Arial" w:cs="Arial"/>
          <w:b/>
          <w:i/>
          <w:spacing w:val="-6"/>
          <w:kern w:val="1"/>
          <w:sz w:val="18"/>
          <w:szCs w:val="18"/>
        </w:rPr>
      </w:pPr>
      <w:r w:rsidRPr="008C16A7">
        <w:rPr>
          <w:rFonts w:ascii="Arial" w:hAnsi="Arial" w:cs="Arial"/>
          <w:b/>
          <w:i/>
          <w:spacing w:val="-6"/>
          <w:kern w:val="1"/>
          <w:sz w:val="18"/>
          <w:szCs w:val="18"/>
        </w:rPr>
        <w:t>Duch a sviatosti</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Duch Svätý je hlboko prítomný pri všetkých sviatostiach. Táto skutočnosť bola obzvlášť zdôrazňovaná v čase Druhého vatikánskeho koncilu. François Durrwell, významný teológ 20. storočia, napísal: „Jednotlivé sviatosti sú vykonávané v Duchu a zároveň sú kanálmi, ktorými Duch koná“ (Holy Spirit of God: an Essay in Biblical Theology, Svätý Duch Boha: Úvaha v rámci biblickej teológie, s. 91).</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 xml:space="preserve">Yves Congar, veľmi vplyvný teológ Druhého vatikánskeho koncilu, poznamenal: „Počas celých dejín Cirkvi bol účinok sviatostnej milosti pripisovaný pôsobeniu Ducha Svätého“ (I believe </w:t>
      </w:r>
      <w:r w:rsidRPr="008C16A7">
        <w:rPr>
          <w:rFonts w:ascii="Arial" w:hAnsi="Arial" w:cs="Arial"/>
          <w:i/>
          <w:spacing w:val="-6"/>
          <w:kern w:val="1"/>
          <w:sz w:val="18"/>
          <w:szCs w:val="18"/>
        </w:rPr>
        <w:lastRenderedPageBreak/>
        <w:t>in the Holy Spirit, Verím v Ducha Svätého, III. zväzok, s. 250). A o čosi ďalej hovorí: „Skrze sviatosť je v nás prítomný Ježiš. Ale ak má mať jeho sviatostná prítomnosť účinky, musí Duch Svätý pridať svoj dych, svoj oheň a svoju živosť“ (s. 264).</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Aj Písmo samotné nás povzbudzuje, aby sme boli „naplnení Duchom“ (Ef 5, 18) či boli „plní Ducha (porov. Sk 6, 3). Hovorí o Božom prisľúbení „vyliať“ svojho Ducha (porov. Sk 2, 17 – 18) a o našej potrebe nechať sa „vystrojiť“ mocou Ducha (Lk 24, 49).</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Všetky tieto obrazy, ako aj slová nespočetného množstva teológov vyjadrujú to, že čosi iné – Duch Svätý – zostúpi na nás a stane sa našou súčasťou. Všetko toto hovorí o tom, že Duch Svätý nás chce meniť skrze sviatosti tak, aby sme sa čo najviac podobali Ježišovi, a opisuje účinkovanie Ducha Svätého, prijatého pri krste. Pri ňom Duch Svätý do nášho života uvoľnil viac svojej milosti a lásky. Toto naše naplnenie, vyliatie, vystrojenie – je jadrom každej jednej sviatosti a je aj jadrom účinkov, ktoré na nás daná sviatosť má.</w:t>
      </w:r>
    </w:p>
    <w:p w:rsidR="008C16A7" w:rsidRPr="008C16A7" w:rsidRDefault="008C16A7" w:rsidP="008C16A7">
      <w:pPr>
        <w:pStyle w:val="Normlnywebov"/>
        <w:spacing w:before="0" w:after="0"/>
        <w:rPr>
          <w:rFonts w:ascii="Arial" w:hAnsi="Arial" w:cs="Arial"/>
          <w:b/>
          <w:i/>
          <w:spacing w:val="-6"/>
          <w:kern w:val="1"/>
          <w:sz w:val="18"/>
          <w:szCs w:val="18"/>
        </w:rPr>
      </w:pPr>
      <w:r w:rsidRPr="008C16A7">
        <w:rPr>
          <w:rFonts w:ascii="Arial" w:hAnsi="Arial" w:cs="Arial"/>
          <w:b/>
          <w:i/>
          <w:spacing w:val="-6"/>
          <w:kern w:val="1"/>
          <w:sz w:val="18"/>
          <w:szCs w:val="18"/>
        </w:rPr>
        <w:t>Opakované zakúšanie milosti</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Keď účinkovanie Ducha Svätého opisoval Karl Rahner, ďalší významný teológ Druhého vatikánskeho koncilu, napísal: „Tu dole môže človek zakúšať milosť, ktorá mu dáva pocit oslobodenia, ktorá mu otvára úplne nové horizonty a robí naňho hlboký dojem, premieňa ho a formuje – a to aj počas dlhého časového obdobia – jeho kresťanský životný štýl. Nič nebráni tomu, aby sme takéto zážitky nazývali krstom v Duchu“ (Meditation on Pentecost, 1977).</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Neznie tento opis ako niečo, čo môžeme prežívať pri každom prijímaní nejakej sviatosti? Malo by, pretože Duch Svätý je jadrom každej milosti vyliatej pri prijímaní sviatostí. Môžeme dokonca povedať, že každé slávenie sviatostí je pre nás príležitosťou nechať sa „pokrstiť“ Duchom Svätým – čiže nechať sa ponoriť do jeho lásky a milosti.</w:t>
      </w:r>
    </w:p>
    <w:p w:rsidR="008C16A7"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Takýto druh „zážitku milosti“ prežili aj dvaja emauzskí učeníci, keď pred nimi Ježiš začal lámať chlieb. Preto Ignác z Loyoly plakal od radosti, keď konečne mohol ako kňaz slúžiť svätú omšu. Preto si pápež František dáva záležať na tom, aby sa sám vyspovedal tesne predtým, ako ide spovedať iných.</w:t>
      </w:r>
    </w:p>
    <w:p w:rsidR="00D222BF" w:rsidRPr="008C16A7" w:rsidRDefault="008C16A7" w:rsidP="008C16A7">
      <w:pPr>
        <w:pStyle w:val="Normlnywebov"/>
        <w:spacing w:before="0" w:after="0"/>
        <w:rPr>
          <w:rFonts w:ascii="Arial" w:hAnsi="Arial" w:cs="Arial"/>
          <w:i/>
          <w:spacing w:val="-6"/>
          <w:kern w:val="1"/>
          <w:sz w:val="18"/>
          <w:szCs w:val="18"/>
        </w:rPr>
      </w:pPr>
      <w:r w:rsidRPr="008C16A7">
        <w:rPr>
          <w:rFonts w:ascii="Arial" w:hAnsi="Arial" w:cs="Arial"/>
          <w:i/>
          <w:spacing w:val="-6"/>
          <w:kern w:val="1"/>
          <w:sz w:val="18"/>
          <w:szCs w:val="18"/>
        </w:rPr>
        <w:t xml:space="preserve">A tak vždy, keď budeš mať prijať sviatosť, otvor sa Duchu Svätému, nakoľko len môžeš. Pamätaj, že je vždy s tebou a je pripravený v tebe konať. Popros ho, aby ti „otvoril úplne nové horizonty“ a urobil na teba „hlboký dojem“ vždy, keď prijímaš </w:t>
      </w:r>
      <w:r w:rsidRPr="008C16A7">
        <w:rPr>
          <w:rFonts w:ascii="Arial" w:hAnsi="Arial" w:cs="Arial"/>
          <w:i/>
          <w:spacing w:val="-6"/>
          <w:kern w:val="1"/>
          <w:sz w:val="18"/>
          <w:szCs w:val="18"/>
        </w:rPr>
        <w:t>nejakú sviatosť. A požiadaj ho, aby ťa „premieňal aj počas dlhého časového obdobia“, aby si tak mohol ešte lepšie vnímať vrúcne objatie svojho nebeského Otca.</w:t>
      </w:r>
    </w:p>
    <w:p w:rsidR="008C16A7" w:rsidRPr="008C16A7" w:rsidRDefault="008C16A7" w:rsidP="008C16A7">
      <w:pPr>
        <w:pStyle w:val="Normlnywebov"/>
        <w:spacing w:before="0" w:after="0"/>
        <w:rPr>
          <w:rFonts w:ascii="Arial" w:hAnsi="Arial" w:cs="Arial"/>
          <w:i/>
          <w:spacing w:val="-6"/>
          <w:kern w:val="1"/>
          <w:sz w:val="18"/>
          <w:szCs w:val="18"/>
        </w:rPr>
      </w:pPr>
    </w:p>
    <w:p w:rsidR="008C16A7" w:rsidRPr="008C16A7" w:rsidRDefault="008C16A7" w:rsidP="008C16A7">
      <w:pPr>
        <w:pStyle w:val="Normlnywebov"/>
        <w:spacing w:before="0" w:after="0"/>
        <w:rPr>
          <w:rFonts w:ascii="Arial" w:hAnsi="Arial" w:cs="Arial"/>
          <w:b/>
          <w:bCs/>
          <w:i/>
          <w:iCs/>
          <w:spacing w:val="-10"/>
          <w:sz w:val="18"/>
          <w:szCs w:val="18"/>
        </w:rPr>
      </w:pPr>
      <w:r w:rsidRPr="008C16A7">
        <w:rPr>
          <w:rFonts w:ascii="Arial" w:hAnsi="Arial" w:cs="Arial"/>
          <w:b/>
          <w:bCs/>
          <w:i/>
          <w:iCs/>
          <w:spacing w:val="-10"/>
          <w:sz w:val="18"/>
          <w:szCs w:val="18"/>
        </w:rPr>
        <w:t>Poslanie matky</w:t>
      </w:r>
    </w:p>
    <w:p w:rsidR="008C16A7" w:rsidRPr="008C16A7" w:rsidRDefault="008C16A7" w:rsidP="008C16A7">
      <w:pPr>
        <w:pStyle w:val="Normlnywebov"/>
        <w:spacing w:before="0" w:after="0"/>
        <w:rPr>
          <w:rFonts w:ascii="Arial" w:hAnsi="Arial" w:cs="Arial"/>
          <w:b/>
          <w:bCs/>
          <w:i/>
          <w:iCs/>
          <w:spacing w:val="-10"/>
          <w:sz w:val="18"/>
          <w:szCs w:val="18"/>
        </w:rPr>
      </w:pPr>
      <w:r w:rsidRPr="008C16A7">
        <w:rPr>
          <w:rFonts w:ascii="Arial" w:hAnsi="Arial" w:cs="Arial"/>
          <w:b/>
          <w:bCs/>
          <w:i/>
          <w:iCs/>
          <w:spacing w:val="-10"/>
          <w:sz w:val="18"/>
          <w:szCs w:val="18"/>
        </w:rPr>
        <w:t>Počas vojny a prenasledovania sa Conchita de Armida starala o svoje deti – a o celú mexickú cirkev</w:t>
      </w:r>
    </w:p>
    <w:p w:rsidR="008C16A7" w:rsidRPr="008C16A7" w:rsidRDefault="008C16A7" w:rsidP="008C16A7">
      <w:pPr>
        <w:pStyle w:val="Normlnywebov"/>
        <w:spacing w:before="0" w:after="0"/>
        <w:rPr>
          <w:rFonts w:ascii="Arial" w:hAnsi="Arial" w:cs="Arial"/>
          <w:b/>
          <w:bCs/>
          <w:i/>
          <w:iCs/>
          <w:spacing w:val="-10"/>
          <w:sz w:val="18"/>
          <w:szCs w:val="18"/>
        </w:rPr>
      </w:pPr>
      <w:r w:rsidRPr="008C16A7">
        <w:rPr>
          <w:rFonts w:ascii="Arial" w:hAnsi="Arial" w:cs="Arial"/>
          <w:b/>
          <w:bCs/>
          <w:i/>
          <w:iCs/>
          <w:spacing w:val="-10"/>
          <w:sz w:val="18"/>
          <w:szCs w:val="18"/>
        </w:rPr>
        <w:t>Laura Lokerová</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Každý rok na Turíce nostalgicky premýšľam o evanjelizačnej práci, ktorú som robievala na vysokej škole. Biblické stretnutia a duchovné obnovy, na ktoré som pozývala iných študentov, prinášali pomerne veľa ovocia. No po tom, čo som sa vydala, stala sa matkou a prestala pracovať na plný úväzok, sa mi hranice môjho „misijného poľa“ akosi rozmazali. Často som premýšľala: „Ako môžem budovať Cirkev, keď ledva stíham oprať všetku bielizeň? Ako môžem byť otvorená voči nejakej ďalšej úlohe, keď som pripútaná k bábätku, ktoré potrebuje každé dve hodiny jesť?“</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Bol to však ideálny čas na to, aby som sa zoznámila s jednou mexickou manželkou a matkou z devätnásteho storočia. Jej meno je Concepción Cabrera de Armida, no je známa najmä pod menom Conchita. Popri starostlivosti o deväť detí Conchita dokázala chodiť denne na svätú omšu a tráviť každý deň istý čas v modlitbe. Hoci sa tieto jej záväzky môžu zdať celkom obyčajné, mali ďalekosiahly vplyv na jej rodinu i celú mexickú cirkev. Čím viac som o nej čítala, tým viac som nadobúdala presvedčenie, že Conchita môže byť užitočnou sprievodkyňou každého človeka, ktorý má pocit, že veľkú časť jeho času zaberajú na prvý pohľad samé „neduchovné“ povinnosti. Takým človekom som bola aj ja. Conchita mi ukázala, že Duch Svätý nás môže viesť pri každej našej povinnosti, ak ju začneme modlitbou.</w:t>
      </w:r>
    </w:p>
    <w:p w:rsidR="008C16A7" w:rsidRPr="008C16A7" w:rsidRDefault="008C16A7" w:rsidP="008C16A7">
      <w:pPr>
        <w:pStyle w:val="Normlnywebov"/>
        <w:spacing w:before="0" w:after="0"/>
        <w:rPr>
          <w:rFonts w:ascii="Arial" w:hAnsi="Arial" w:cs="Arial"/>
          <w:b/>
          <w:bCs/>
          <w:i/>
          <w:iCs/>
          <w:spacing w:val="-10"/>
          <w:sz w:val="18"/>
          <w:szCs w:val="18"/>
        </w:rPr>
      </w:pPr>
      <w:r w:rsidRPr="008C16A7">
        <w:rPr>
          <w:rFonts w:ascii="Arial" w:hAnsi="Arial" w:cs="Arial"/>
          <w:b/>
          <w:bCs/>
          <w:i/>
          <w:iCs/>
          <w:spacing w:val="-10"/>
          <w:sz w:val="18"/>
          <w:szCs w:val="18"/>
        </w:rPr>
        <w:t>Mladá a zbožná nevesta</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Conchita sa narodila 8. decembra 1862 v mexickom meste San Luis Potosí katolíckym rodičom patriacim do vyššej strednej vrstvy. Toto pekné dievča v trinástich rokoch upútalo pozornosť Francisca Armida, ktorého ľudia volali Pancho. Okamžite sa do nej beznádejne zamiloval a už pár týždňov po ich zoznámení ju požiadal o ruku. Po deväť rokov trvajúcom období zasnúbenia – čo v severnom Mexiku nie je nič nezvyčajné – sa vzali. Neskôr sa im postupne narodilo deväť detí.</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 xml:space="preserve">Conchita bola v mnohých smeroch bežná manželka a matka. Bola sklamaná, keď prvé slová jej syna boli „mačka“ namiesto „mama“. Len s veľkými ťažkosťami vychádzala so svojimi svokrovcami. Čítavala módne </w:t>
      </w:r>
      <w:r w:rsidRPr="008C16A7">
        <w:rPr>
          <w:rFonts w:ascii="Arial" w:hAnsi="Arial" w:cs="Arial"/>
          <w:bCs/>
          <w:i/>
          <w:iCs/>
          <w:spacing w:val="-10"/>
          <w:sz w:val="18"/>
          <w:szCs w:val="18"/>
        </w:rPr>
        <w:lastRenderedPageBreak/>
        <w:t>časopisy a viedla si denník plný vtipov. Jej manžel bol rozvážny človek, no krátko po svadbe sa ukázalo, že má dosť prchkú povahu. Postupom času však svoj charakter okresal a on i jeho žena sa naučili jeden druhého viac podporovať. Pancho žiadal Conchitu o radu v obchodných záležitostiach a ona zasa prosila o pomoc jeho, keď bolo treba deti večer uložiť do postele.</w:t>
      </w:r>
      <w:r>
        <w:rPr>
          <w:rFonts w:ascii="Arial" w:hAnsi="Arial" w:cs="Arial"/>
          <w:bCs/>
          <w:i/>
          <w:iCs/>
          <w:spacing w:val="-10"/>
          <w:sz w:val="18"/>
          <w:szCs w:val="18"/>
        </w:rPr>
        <w:t xml:space="preserve"> </w:t>
      </w:r>
      <w:r w:rsidRPr="008C16A7">
        <w:rPr>
          <w:rFonts w:ascii="Arial" w:hAnsi="Arial" w:cs="Arial"/>
          <w:bCs/>
          <w:i/>
          <w:iCs/>
          <w:spacing w:val="-10"/>
          <w:sz w:val="18"/>
          <w:szCs w:val="18"/>
        </w:rPr>
        <w:t>Ale hlboko vo svojom vnútri Conchita vnímala, že každodenný rodinný život jej osvecuje modlitba a duchovné čítanie. Do svojho denníka si zapísala: „Vnútorný život mojej duše rastie napriek všetkým radostiam zeme.“ Svojmu duchovnému životu dala veľkú prioritu už na začiatku svojho manželstva.</w:t>
      </w:r>
    </w:p>
    <w:p w:rsidR="008C16A7" w:rsidRPr="008C16A7" w:rsidRDefault="008C16A7" w:rsidP="008C16A7">
      <w:pPr>
        <w:pStyle w:val="Normlnywebov"/>
        <w:spacing w:before="0" w:after="0"/>
        <w:rPr>
          <w:rFonts w:ascii="Arial" w:hAnsi="Arial" w:cs="Arial"/>
          <w:b/>
          <w:bCs/>
          <w:i/>
          <w:iCs/>
          <w:spacing w:val="-10"/>
          <w:sz w:val="18"/>
          <w:szCs w:val="18"/>
        </w:rPr>
      </w:pPr>
      <w:r w:rsidRPr="008C16A7">
        <w:rPr>
          <w:rFonts w:ascii="Arial" w:hAnsi="Arial" w:cs="Arial"/>
          <w:b/>
          <w:bCs/>
          <w:i/>
          <w:iCs/>
          <w:spacing w:val="-10"/>
          <w:sz w:val="18"/>
          <w:szCs w:val="18"/>
        </w:rPr>
        <w:t>„Vnútorný kláštor“</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Uprostred mnohých materských povinností sa modlitba pre Conchitu stala „vnútorným kláštorom“, do ktorého sa vždy na istý čas utiahla po tom, čo jej manžel odišiel do práce. Vďaka starostlivému plánovaniu jej čas vyhradený na modlitbu nezasahoval do domácich povinností.</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Conchita si na naliehanie svojho farára začala viesť denník. Odvtedy strávila veľa času písaním. Hoci mnohé jej spisy vyšli knižne už počas jej života, jej rozsiahly denník až do jej smrti nikto nečítal. Príbuzní a ďalší ľudia, ktorí ho potom čítali, boli často prekvapení hĺbkou jej duchovného života, ktorý sa prejavoval mnohými duchovnými vnuknutiami a vyjadreniami lásky a chvály voči Bohu.</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Láska k modlitbe Conchitu od jej rodiny a slúžok nevzdialila, ale postupom času ju urobila ešte prístupnejšou a pozornejšou. Deti ju vnímali ako radostnú, starostlivú matku, ktorá sa zaujíma o ich život. „Ešte aj v kostole sme cítili, že je pri nás,“ povedalo jedno z nich. Ani starostlivosť o deti Conchite nezabránila pozorne vnímať vnuknutia Ducha Svätého.</w:t>
      </w:r>
    </w:p>
    <w:p w:rsidR="008C16A7" w:rsidRPr="008C16A7" w:rsidRDefault="008C16A7" w:rsidP="008C16A7">
      <w:pPr>
        <w:pStyle w:val="Normlnywebov"/>
        <w:spacing w:before="0" w:after="0"/>
        <w:rPr>
          <w:rFonts w:ascii="Arial" w:hAnsi="Arial" w:cs="Arial"/>
          <w:b/>
          <w:bCs/>
          <w:i/>
          <w:iCs/>
          <w:spacing w:val="-10"/>
          <w:sz w:val="18"/>
          <w:szCs w:val="18"/>
        </w:rPr>
      </w:pPr>
      <w:r w:rsidRPr="008C16A7">
        <w:rPr>
          <w:rFonts w:ascii="Arial" w:hAnsi="Arial" w:cs="Arial"/>
          <w:b/>
          <w:bCs/>
          <w:i/>
          <w:iCs/>
          <w:spacing w:val="-10"/>
          <w:sz w:val="18"/>
          <w:szCs w:val="18"/>
        </w:rPr>
        <w:t>„Horiaci oheň“</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Keď mala Conchita dvadsaťsedem rokov, zúčastnila sa na duchovných cvičeniach svätého Ignáca z Loyoly. Keďže bola v tom čase už matkou siedmich detí, musela z obnovy odchádzať, aby sa medzi prednáškami exercitátora postarala o rodinu. V priebehu týchto cvičení Conchita pocítila, že svoje srdce pripravuje na to, aby dokázalo povedať Bohu „áno“ na čokoľvek. Predsa ju však prekvapilo, keď v tichu modlitby počula jedného dňa Boha povedať: „Tvojím poslaním bude záchrana duší.“</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 xml:space="preserve">Jej srdce naplnilo nadšenie. Zakrátko po týchto cvičeniach vzala svoje deti na vidiecku haciendu na dlhšiu návštevu svojho brata. Kým tam bola, niekoľkým susedkám ponúkla, že im môže porozprávať niečo z duchovných cvičení, na ktorých </w:t>
      </w:r>
      <w:r w:rsidRPr="008C16A7">
        <w:rPr>
          <w:rFonts w:ascii="Arial" w:hAnsi="Arial" w:cs="Arial"/>
          <w:bCs/>
          <w:i/>
          <w:iCs/>
          <w:spacing w:val="-10"/>
          <w:sz w:val="18"/>
          <w:szCs w:val="18"/>
        </w:rPr>
        <w:t>sa nedávno zúčastnila. Prišlo viac než šesťdesiat žien! Conchita neskôr povedala, že ani nerozmýšľala, či je na to dosť kvalifikovaná alebo či táto jej myšlienka nepramení z pýchy. Povedala: „Cítila som v sebe len horiaci oheň a chcela som týmto plameňom zapáliť aj iné srdcia.“</w:t>
      </w:r>
      <w:r>
        <w:rPr>
          <w:rFonts w:ascii="Arial" w:hAnsi="Arial" w:cs="Arial"/>
          <w:bCs/>
          <w:i/>
          <w:iCs/>
          <w:spacing w:val="-10"/>
          <w:sz w:val="18"/>
          <w:szCs w:val="18"/>
        </w:rPr>
        <w:t xml:space="preserve"> </w:t>
      </w:r>
      <w:r w:rsidRPr="008C16A7">
        <w:rPr>
          <w:rFonts w:ascii="Arial" w:hAnsi="Arial" w:cs="Arial"/>
          <w:bCs/>
          <w:i/>
          <w:iCs/>
          <w:spacing w:val="-10"/>
          <w:sz w:val="18"/>
          <w:szCs w:val="18"/>
        </w:rPr>
        <w:t>A tento plameň aj zapálila. Na konci obnovy si niekoľko žien u miestneho farára vykonalo veľmi vrúcnu spoveď.</w:t>
      </w:r>
    </w:p>
    <w:p w:rsidR="008C16A7" w:rsidRPr="008C16A7" w:rsidRDefault="008C16A7" w:rsidP="008C16A7">
      <w:pPr>
        <w:pStyle w:val="Normlnywebov"/>
        <w:spacing w:before="0" w:after="0"/>
        <w:rPr>
          <w:rFonts w:ascii="Arial" w:hAnsi="Arial" w:cs="Arial"/>
          <w:b/>
          <w:bCs/>
          <w:i/>
          <w:iCs/>
          <w:spacing w:val="-10"/>
          <w:sz w:val="18"/>
          <w:szCs w:val="18"/>
        </w:rPr>
      </w:pPr>
      <w:r w:rsidRPr="008C16A7">
        <w:rPr>
          <w:rFonts w:ascii="Arial" w:hAnsi="Arial" w:cs="Arial"/>
          <w:b/>
          <w:bCs/>
          <w:i/>
          <w:iCs/>
          <w:spacing w:val="-10"/>
          <w:sz w:val="18"/>
          <w:szCs w:val="18"/>
        </w:rPr>
        <w:t>Smútok nad mexickou cirkvou</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Keď sa jedného dňa Conchita modlila v kostole, mala víziu Ducha Svätého. Vo forme holubice ožiaril svetlom kríž, v strede ktorého bolo Ježišovo bijúce srdce. Toto videnie v nej zostávalo niekoľko dní. Počula vtedy aj Ježišove slová: „Svet je pohrúžený do zmyslových pôžitkov; niet už obetavej lásky. Želám si, aby vládol kríž.“</w:t>
      </w:r>
      <w:r>
        <w:rPr>
          <w:rFonts w:ascii="Arial" w:hAnsi="Arial" w:cs="Arial"/>
          <w:bCs/>
          <w:i/>
          <w:iCs/>
          <w:spacing w:val="-10"/>
          <w:sz w:val="18"/>
          <w:szCs w:val="18"/>
        </w:rPr>
        <w:t xml:space="preserve"> </w:t>
      </w:r>
      <w:r w:rsidRPr="008C16A7">
        <w:rPr>
          <w:rFonts w:ascii="Arial" w:hAnsi="Arial" w:cs="Arial"/>
          <w:bCs/>
          <w:i/>
          <w:iCs/>
          <w:spacing w:val="-10"/>
          <w:sz w:val="18"/>
          <w:szCs w:val="18"/>
        </w:rPr>
        <w:t>Conchita svoje videnie rozpovedala biskupovi. Ctihodného Ramóna Ibarru Gonzáleza to potešilo a sám sa pustil do čítania jej kníh. Pohnutý tým, čo si prečítal, podnikol kroky potrebné na vytvorenie rehoľnej spoločnosti inšpirovanej Conchitinými videniami: Apoštolát kríža. Táto komunita bola otvorená laikom, kňazom i rehoľníkom. Jej členovia prijali za svoju spiritualitu ukrižovaného Ježiša. Svoje každodenné trápenia a sklamania obetovali za kňazov, a tak pestovali „duchovné materstvo“, ktoré bolo pre Conchitu také dôležité. Jej myšlienky plynúce z modlitby a teologické úvahy inšpirovali nakoniec vznik ďalších piatich kongregácií, ktoré sa spoločne označujú ako Diela kríža.</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Sama Conchita prežila veľa osobných trápení, ktoré mohla obetovať: jeden z jej synov zomrel ešte ako dieťa. Potom v roku 1901 zomrel aj jej milovaný Pancho a ona sa ako tridsaťdeväťročná stala vdovou. Jej najstaršie dieťa malo vtedy len šestnásť rokov. Tým sa však jej trápenie neskončilo: v priebehu nasledujúcich rokov umreli ďalšie tri z jej deviatich detí.</w:t>
      </w:r>
      <w:r>
        <w:rPr>
          <w:rFonts w:ascii="Arial" w:hAnsi="Arial" w:cs="Arial"/>
          <w:bCs/>
          <w:i/>
          <w:iCs/>
          <w:spacing w:val="-10"/>
          <w:sz w:val="18"/>
          <w:szCs w:val="18"/>
        </w:rPr>
        <w:t xml:space="preserve"> </w:t>
      </w:r>
      <w:r w:rsidRPr="008C16A7">
        <w:rPr>
          <w:rFonts w:ascii="Arial" w:hAnsi="Arial" w:cs="Arial"/>
          <w:bCs/>
          <w:i/>
          <w:iCs/>
          <w:spacing w:val="-10"/>
          <w:sz w:val="18"/>
          <w:szCs w:val="18"/>
        </w:rPr>
        <w:t>Pri spätnom pohľade však vidíme, ako Boh použil jej rastúci apoštolát i vlastné tragické straty. Mexiko malo vstúpiť do dlhého a bolestného obdobia poznačeného deväťročnou občianskou vojnou a Conchitina služba príhovoru mala nabrať ešte väčší význam.</w:t>
      </w:r>
      <w:r>
        <w:rPr>
          <w:rFonts w:ascii="Arial" w:hAnsi="Arial" w:cs="Arial"/>
          <w:bCs/>
          <w:i/>
          <w:iCs/>
          <w:spacing w:val="-10"/>
          <w:sz w:val="18"/>
          <w:szCs w:val="18"/>
        </w:rPr>
        <w:t xml:space="preserve"> </w:t>
      </w:r>
      <w:r w:rsidRPr="008C16A7">
        <w:rPr>
          <w:rFonts w:ascii="Arial" w:hAnsi="Arial" w:cs="Arial"/>
          <w:bCs/>
          <w:i/>
          <w:iCs/>
          <w:spacing w:val="-10"/>
          <w:sz w:val="18"/>
          <w:szCs w:val="18"/>
        </w:rPr>
        <w:t>Počas vojny bola Conchita svedkom hrozného prenasledovania Cirkvi. Kňazi boli zabíjaní alebo nútení skrývať sa, rúcali sa kostoly a ako mučeníci umierali aj deti. „Cítila som v duši takú smrteľnú úzkosť, akoby do Mexika vstúpil satan,“ napísala. Hoci tým sama veľmi riskovala, po celý ten čas skrývala vo svojom dome biskupov, kňazov, rehoľníčky i rehoľníkov.</w:t>
      </w:r>
    </w:p>
    <w:p w:rsidR="008C16A7" w:rsidRPr="008C16A7" w:rsidRDefault="008C16A7" w:rsidP="008C16A7">
      <w:pPr>
        <w:pStyle w:val="Normlnywebov"/>
        <w:spacing w:before="0" w:after="0"/>
        <w:rPr>
          <w:rFonts w:ascii="Arial" w:hAnsi="Arial" w:cs="Arial"/>
          <w:b/>
          <w:bCs/>
          <w:i/>
          <w:iCs/>
          <w:spacing w:val="-10"/>
          <w:sz w:val="18"/>
          <w:szCs w:val="18"/>
        </w:rPr>
      </w:pPr>
      <w:r w:rsidRPr="008C16A7">
        <w:rPr>
          <w:rFonts w:ascii="Arial" w:hAnsi="Arial" w:cs="Arial"/>
          <w:b/>
          <w:bCs/>
          <w:i/>
          <w:iCs/>
          <w:spacing w:val="-10"/>
          <w:sz w:val="18"/>
          <w:szCs w:val="18"/>
        </w:rPr>
        <w:t>„Zvelebený buď, Bože, za všetko“</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 xml:space="preserve">Conchitine Diela kríža rástli ďalej aj počas nepokojov. Vznikli nové vetvy, vrátane komunity zasvätených mužov Misionárov Ducha Svätého a rádu </w:t>
      </w:r>
      <w:r w:rsidRPr="008C16A7">
        <w:rPr>
          <w:rFonts w:ascii="Arial" w:hAnsi="Arial" w:cs="Arial"/>
          <w:bCs/>
          <w:i/>
          <w:iCs/>
          <w:spacing w:val="-10"/>
          <w:sz w:val="18"/>
          <w:szCs w:val="18"/>
        </w:rPr>
        <w:lastRenderedPageBreak/>
        <w:t>kontemplatívnych rehoľníčok, ktoré sa dvadsaťštyri hodín denne modlili pred Eucharistiou za neustále napádaných kňazov. Akoby Duch Svätý uprostred tejto krízy z jednej kongregácie po druhej vytváral múr na ochranu Cirkvi.</w:t>
      </w:r>
      <w:r>
        <w:rPr>
          <w:rFonts w:ascii="Arial" w:hAnsi="Arial" w:cs="Arial"/>
          <w:bCs/>
          <w:i/>
          <w:iCs/>
          <w:spacing w:val="-10"/>
          <w:sz w:val="18"/>
          <w:szCs w:val="18"/>
        </w:rPr>
        <w:t xml:space="preserve"> </w:t>
      </w:r>
      <w:r w:rsidRPr="008C16A7">
        <w:rPr>
          <w:rFonts w:ascii="Arial" w:hAnsi="Arial" w:cs="Arial"/>
          <w:bCs/>
          <w:i/>
          <w:iCs/>
          <w:spacing w:val="-10"/>
          <w:sz w:val="18"/>
          <w:szCs w:val="18"/>
        </w:rPr>
        <w:t>V tomto čase skúmali Conchitine spisy miestni biskupi a neskôr aj odborníci vo Vatikáne. Pri každom skúmaní bolo uznané, že ide o pravé inšpirácie pochádzajúce od Boha. Conchita však chcela samého pápeža poprosiť o schválenie jednej zo svojich kongregácií. Preto sa k nemu vydala na púť– a to aj s dvoma deťmi, aby si túto púť mohli vykonať spoločne. Keďže však zároveň vždy stála nohami pevne na zemi, písala počas tejto cesty listy aj ostatným deťom a pýtala sa na ich rodiny, zdravie či pracovné záležitosti. V listoch im dávala mnoho praktických aj duchovných rád a hoci sama trpela morskou chorobou, vrúcne sa modlila za ich potreby.</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 xml:space="preserve">„Nesiem si vo svojom vnútri tri životy – a všetky tri sú veľmi silné,“ napísala. „Rodinný život s jeho mnohými a storakými bolesťami, čiže život matky. Potom život Diel kríža so všetkými jeho trápeniami a jeho ťarchou... a potom vnútorný duchovný život, ktorý je najsilnejší a najťažší zo všetkých – so všetkými jeho </w:t>
      </w:r>
      <w:r w:rsidRPr="008C16A7">
        <w:rPr>
          <w:rFonts w:ascii="Arial" w:hAnsi="Arial" w:cs="Arial"/>
          <w:bCs/>
          <w:i/>
          <w:iCs/>
          <w:spacing w:val="-10"/>
          <w:sz w:val="18"/>
          <w:szCs w:val="18"/>
        </w:rPr>
        <w:t>výhrami a prehrami, pokušeniami a zápasmi, jeho svetlom i temnotou. Zvelebený buď, Bože, za všetko!“</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Zvyšné roky svojho života strávila Conchita so svojimi deťmi a vnúčatami – a písaním. Stále písala. Zomrela 3. marca 1937 ako sedemdesiatštyriročná. Počas svojho života vlastnoručne napísala viac než šesťdesiattisíc strán.</w:t>
      </w:r>
    </w:p>
    <w:p w:rsidR="008C16A7" w:rsidRPr="008C16A7" w:rsidRDefault="008C16A7" w:rsidP="008C16A7">
      <w:pPr>
        <w:pStyle w:val="Normlnywebov"/>
        <w:spacing w:before="0" w:after="0"/>
        <w:rPr>
          <w:rFonts w:ascii="Arial" w:hAnsi="Arial" w:cs="Arial"/>
          <w:b/>
          <w:bCs/>
          <w:i/>
          <w:iCs/>
          <w:spacing w:val="-10"/>
          <w:sz w:val="18"/>
          <w:szCs w:val="18"/>
        </w:rPr>
      </w:pPr>
      <w:r w:rsidRPr="008C16A7">
        <w:rPr>
          <w:rFonts w:ascii="Arial" w:hAnsi="Arial" w:cs="Arial"/>
          <w:b/>
          <w:bCs/>
          <w:i/>
          <w:iCs/>
          <w:spacing w:val="-10"/>
          <w:sz w:val="18"/>
          <w:szCs w:val="18"/>
        </w:rPr>
        <w:t>Modlitba – jej dar Cirkvi</w:t>
      </w:r>
    </w:p>
    <w:p w:rsidR="008C16A7" w:rsidRPr="008C16A7" w:rsidRDefault="008C16A7" w:rsidP="008C16A7">
      <w:pPr>
        <w:pStyle w:val="Normlnywebov"/>
        <w:spacing w:before="0" w:after="0"/>
        <w:rPr>
          <w:rFonts w:ascii="Arial" w:hAnsi="Arial" w:cs="Arial"/>
          <w:bCs/>
          <w:i/>
          <w:iCs/>
          <w:spacing w:val="-10"/>
          <w:sz w:val="18"/>
          <w:szCs w:val="18"/>
        </w:rPr>
      </w:pPr>
      <w:r w:rsidRPr="008C16A7">
        <w:rPr>
          <w:rFonts w:ascii="Arial" w:hAnsi="Arial" w:cs="Arial"/>
          <w:bCs/>
          <w:i/>
          <w:iCs/>
          <w:spacing w:val="-10"/>
          <w:sz w:val="18"/>
          <w:szCs w:val="18"/>
        </w:rPr>
        <w:t>Keď o Conchite rozprávali jej deti, vždy zdôrazňovali, že bola dobrou matkou. Možno je prekvapivé, že aj žena v takomto životnom stave mohla vykonať toľko dobra. Najviac ma však oslovuje to, že viesť rodinný život a vykonávať aj službu v Cirkvi jej umožnila oddanosť modlitbe a každodennej svätej omši. Conchitina modlitba nebola ani stratou času, ani sebeckou chvíľkou vyhradenou pre seba; bola požehnaním pre jej rodinu i pre celú Cirkev!</w:t>
      </w:r>
    </w:p>
    <w:p w:rsidR="008C16A7" w:rsidRPr="008C16A7" w:rsidRDefault="008C16A7" w:rsidP="008C16A7">
      <w:pPr>
        <w:pStyle w:val="Normlnywebov"/>
        <w:spacing w:before="0" w:after="0"/>
        <w:rPr>
          <w:rFonts w:ascii="Arial" w:hAnsi="Arial" w:cs="Arial"/>
          <w:bCs/>
          <w:i/>
          <w:iCs/>
          <w:spacing w:val="-10"/>
          <w:sz w:val="18"/>
          <w:szCs w:val="18"/>
        </w:rPr>
        <w:sectPr w:rsidR="008C16A7" w:rsidRPr="008C16A7" w:rsidSect="00D31201">
          <w:type w:val="continuous"/>
          <w:pgSz w:w="8419" w:h="11907" w:orient="landscape" w:code="9"/>
          <w:pgMar w:top="397" w:right="397" w:bottom="397" w:left="397" w:header="709" w:footer="0" w:gutter="0"/>
          <w:cols w:num="2" w:sep="1" w:space="56"/>
          <w:docGrid w:linePitch="600" w:charSpace="36864"/>
        </w:sectPr>
      </w:pPr>
      <w:r w:rsidRPr="008C16A7">
        <w:rPr>
          <w:rFonts w:ascii="Arial" w:hAnsi="Arial" w:cs="Arial"/>
          <w:bCs/>
          <w:i/>
          <w:iCs/>
          <w:spacing w:val="-10"/>
          <w:sz w:val="18"/>
          <w:szCs w:val="18"/>
        </w:rPr>
        <w:t>To si stále pripomínam najmä tento rok, počas ktorého budem sláviť celkom obyčajné Turíce, plné plienok. Tak ako Conchita, aj ja sa môžem obrátiť na Boha v každej situácii a dôverovať Duchu Svätému, že mi pomôže prinášať ovocie – spôsobom, akým bude chcieť.</w:t>
      </w: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DC04BA" w:rsidRDefault="00AC7A66"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Štvrtok</w:t>
      </w:r>
      <w:r w:rsidR="001E0CFD">
        <w:rPr>
          <w:rFonts w:ascii="Times New Roman" w:hAnsi="Times New Roman" w:cs="Times New Roman"/>
          <w:b/>
          <w:color w:val="808080"/>
          <w:sz w:val="19"/>
          <w:szCs w:val="19"/>
        </w:rPr>
        <w:t xml:space="preserve"> –</w:t>
      </w:r>
      <w:r w:rsidR="00160789">
        <w:rPr>
          <w:rFonts w:ascii="Times New Roman" w:hAnsi="Times New Roman" w:cs="Times New Roman"/>
          <w:b/>
          <w:color w:val="808080"/>
          <w:sz w:val="19"/>
          <w:szCs w:val="19"/>
        </w:rPr>
        <w:t xml:space="preserve"> </w:t>
      </w:r>
      <w:r>
        <w:rPr>
          <w:rFonts w:ascii="Times New Roman" w:hAnsi="Times New Roman" w:cs="Times New Roman"/>
          <w:b/>
          <w:color w:val="808080"/>
          <w:sz w:val="19"/>
          <w:szCs w:val="19"/>
        </w:rPr>
        <w:t>30</w:t>
      </w:r>
      <w:r w:rsidR="003867D8">
        <w:rPr>
          <w:rFonts w:ascii="Times New Roman" w:hAnsi="Times New Roman" w:cs="Times New Roman"/>
          <w:b/>
          <w:color w:val="808080"/>
          <w:sz w:val="19"/>
          <w:szCs w:val="19"/>
        </w:rPr>
        <w:t>.</w:t>
      </w:r>
      <w:r w:rsidR="006C7F47">
        <w:rPr>
          <w:rFonts w:ascii="Times New Roman" w:hAnsi="Times New Roman" w:cs="Times New Roman"/>
          <w:b/>
          <w:color w:val="808080"/>
          <w:sz w:val="19"/>
          <w:szCs w:val="19"/>
        </w:rPr>
        <w:t>5</w:t>
      </w:r>
      <w:r w:rsidR="00160789">
        <w:rPr>
          <w:rFonts w:ascii="Times New Roman" w:hAnsi="Times New Roman" w:cs="Times New Roman"/>
          <w:b/>
          <w:color w:val="808080"/>
          <w:sz w:val="19"/>
          <w:szCs w:val="19"/>
        </w:rPr>
        <w:t xml:space="preserve">. </w:t>
      </w:r>
      <w:r w:rsidR="00A22F9D">
        <w:rPr>
          <w:rFonts w:ascii="Times New Roman" w:hAnsi="Times New Roman" w:cs="Times New Roman"/>
          <w:b/>
          <w:color w:val="808080"/>
          <w:sz w:val="19"/>
          <w:szCs w:val="19"/>
        </w:rPr>
        <w:t>–</w:t>
      </w:r>
      <w:r w:rsidR="00160789">
        <w:rPr>
          <w:rFonts w:ascii="Times New Roman" w:hAnsi="Times New Roman" w:cs="Times New Roman"/>
          <w:b/>
          <w:color w:val="808080"/>
          <w:sz w:val="19"/>
          <w:szCs w:val="19"/>
        </w:rPr>
        <w:t xml:space="preserve"> </w:t>
      </w:r>
      <w:r>
        <w:rPr>
          <w:rFonts w:ascii="Times New Roman" w:hAnsi="Times New Roman" w:cs="Times New Roman"/>
          <w:b/>
          <w:color w:val="808080"/>
          <w:sz w:val="19"/>
          <w:szCs w:val="19"/>
        </w:rPr>
        <w:t>Nanebovstúpenie nášho Pána, Boha a Spasiteľa Ježiša Krista</w:t>
      </w:r>
    </w:p>
    <w:p w:rsidR="00DB599B" w:rsidRPr="008C16A7"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BF43E6">
        <w:rPr>
          <w:rFonts w:ascii="Times New Roman" w:hAnsi="Times New Roman" w:cs="Times New Roman"/>
          <w:b/>
          <w:color w:val="808080"/>
          <w:sz w:val="19"/>
          <w:szCs w:val="19"/>
        </w:rPr>
        <w:t>2</w:t>
      </w:r>
      <w:r w:rsidR="00AC7A66">
        <w:rPr>
          <w:rFonts w:ascii="Times New Roman" w:hAnsi="Times New Roman" w:cs="Times New Roman"/>
          <w:b/>
          <w:color w:val="808080"/>
          <w:sz w:val="19"/>
          <w:szCs w:val="19"/>
        </w:rPr>
        <w:t>.</w:t>
      </w:r>
      <w:r w:rsidR="00BF43E6">
        <w:rPr>
          <w:rFonts w:ascii="Times New Roman" w:hAnsi="Times New Roman" w:cs="Times New Roman"/>
          <w:b/>
          <w:color w:val="808080"/>
          <w:sz w:val="19"/>
          <w:szCs w:val="19"/>
        </w:rPr>
        <w:t>6</w:t>
      </w:r>
      <w:r w:rsidR="003867D8">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AC7A66">
        <w:rPr>
          <w:rFonts w:ascii="Times New Roman" w:hAnsi="Times New Roman" w:cs="Times New Roman"/>
          <w:b/>
          <w:color w:val="808080"/>
          <w:sz w:val="19"/>
          <w:szCs w:val="19"/>
        </w:rPr>
        <w:t>Siedma</w:t>
      </w:r>
      <w:r w:rsidR="006C7F47">
        <w:rPr>
          <w:rFonts w:ascii="Times New Roman" w:hAnsi="Times New Roman" w:cs="Times New Roman"/>
          <w:b/>
          <w:color w:val="808080"/>
          <w:sz w:val="19"/>
          <w:szCs w:val="19"/>
        </w:rPr>
        <w:t xml:space="preserve"> nedeľa po Pasche – o</w:t>
      </w:r>
      <w:r w:rsidR="00AC7A66">
        <w:rPr>
          <w:rFonts w:ascii="Times New Roman" w:hAnsi="Times New Roman" w:cs="Times New Roman"/>
          <w:b/>
          <w:color w:val="808080"/>
          <w:sz w:val="19"/>
          <w:szCs w:val="19"/>
        </w:rPr>
        <w:t>tcov prvého nicejského snemu</w:t>
      </w:r>
      <w:r w:rsidR="00FA06FE">
        <w:rPr>
          <w:rFonts w:ascii="Times New Roman" w:hAnsi="Times New Roman" w:cs="Times New Roman"/>
          <w:b/>
          <w:color w:val="808080"/>
          <w:sz w:val="19"/>
          <w:szCs w:val="19"/>
        </w:rPr>
        <w:t>, ODPUST v MERNÍKU, kazateľ o. Ján Slobodník</w:t>
      </w:r>
      <w:r w:rsidR="008C16A7">
        <w:rPr>
          <w:rFonts w:ascii="Times New Roman" w:hAnsi="Times New Roman" w:cs="Times New Roman"/>
          <w:b/>
          <w:color w:val="808080"/>
          <w:sz w:val="19"/>
          <w:szCs w:val="19"/>
        </w:rPr>
        <w:t xml:space="preserve">, </w:t>
      </w:r>
      <w:r w:rsidR="008C16A7">
        <w:rPr>
          <w:rFonts w:ascii="Times New Roman" w:hAnsi="Times New Roman" w:cs="Times New Roman"/>
          <w:i/>
          <w:color w:val="808080"/>
          <w:sz w:val="19"/>
          <w:szCs w:val="19"/>
        </w:rPr>
        <w:t>zbierka Katolícke masmédia</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AC7A6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BF43E6">
              <w:rPr>
                <w:rFonts w:ascii="Times New Roman" w:hAnsi="Times New Roman" w:cs="Times New Roman"/>
                <w:color w:val="808080"/>
                <w:sz w:val="19"/>
                <w:szCs w:val="19"/>
              </w:rPr>
              <w:t>2</w:t>
            </w:r>
            <w:r w:rsidR="00AC7A66">
              <w:rPr>
                <w:rFonts w:ascii="Times New Roman" w:hAnsi="Times New Roman" w:cs="Times New Roman"/>
                <w:color w:val="808080"/>
                <w:sz w:val="19"/>
                <w:szCs w:val="19"/>
              </w:rPr>
              <w:t>7</w:t>
            </w:r>
            <w:r w:rsidR="007C48B7">
              <w:rPr>
                <w:rFonts w:ascii="Times New Roman" w:hAnsi="Times New Roman" w:cs="Times New Roman"/>
                <w:color w:val="808080"/>
                <w:sz w:val="19"/>
                <w:szCs w:val="19"/>
              </w:rPr>
              <w:t>.</w:t>
            </w:r>
            <w:r w:rsidR="00637AD6">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682E57" w:rsidP="00734F17">
            <w:pPr>
              <w:spacing w:after="0" w:line="240" w:lineRule="auto"/>
              <w:rPr>
                <w:rFonts w:ascii="Times New Roman" w:hAnsi="Times New Roman" w:cs="Times New Roman"/>
                <w:color w:val="808080"/>
                <w:sz w:val="19"/>
                <w:szCs w:val="19"/>
              </w:rPr>
            </w:pPr>
          </w:p>
        </w:tc>
        <w:tc>
          <w:tcPr>
            <w:tcW w:w="2410" w:type="dxa"/>
            <w:shd w:val="clear" w:color="auto" w:fill="auto"/>
            <w:vAlign w:val="center"/>
          </w:tcPr>
          <w:p w:rsidR="0033426B" w:rsidRPr="005E6DAA" w:rsidRDefault="0033426B" w:rsidP="00C10981">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FA06FE" w:rsidRDefault="00FA06FE" w:rsidP="00AC7A6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17.00 spoveď pred odpustom </w:t>
            </w:r>
          </w:p>
          <w:p w:rsidR="00D82E37" w:rsidRPr="005E6DAA" w:rsidRDefault="006C7F47" w:rsidP="00AC7A6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w:t>
            </w:r>
            <w:r w:rsidR="00AC7A66">
              <w:rPr>
                <w:rFonts w:ascii="Times New Roman" w:hAnsi="Times New Roman" w:cs="Times New Roman"/>
                <w:color w:val="808080"/>
                <w:sz w:val="19"/>
                <w:szCs w:val="19"/>
              </w:rPr>
              <w:t>Štefan, Mária, Ján, Anastázia, Štefan (r.Pavučkova)</w:t>
            </w:r>
          </w:p>
        </w:tc>
      </w:tr>
      <w:tr w:rsidR="0066466D" w:rsidRPr="005E6DAA" w:rsidTr="00A377EF">
        <w:tc>
          <w:tcPr>
            <w:tcW w:w="709" w:type="dxa"/>
            <w:shd w:val="clear" w:color="auto" w:fill="auto"/>
            <w:vAlign w:val="center"/>
          </w:tcPr>
          <w:p w:rsidR="0066466D" w:rsidRPr="005E6DAA" w:rsidRDefault="0066466D" w:rsidP="00AC7A6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BF43E6">
              <w:rPr>
                <w:rFonts w:ascii="Times New Roman" w:hAnsi="Times New Roman" w:cs="Times New Roman"/>
                <w:color w:val="808080"/>
                <w:sz w:val="19"/>
                <w:szCs w:val="19"/>
              </w:rPr>
              <w:t>2</w:t>
            </w:r>
            <w:r w:rsidR="00AC7A66">
              <w:rPr>
                <w:rFonts w:ascii="Times New Roman" w:hAnsi="Times New Roman" w:cs="Times New Roman"/>
                <w:color w:val="808080"/>
                <w:sz w:val="19"/>
                <w:szCs w:val="19"/>
              </w:rPr>
              <w:t>8</w:t>
            </w:r>
            <w:r w:rsidR="007C48B7">
              <w:rPr>
                <w:rFonts w:ascii="Times New Roman" w:hAnsi="Times New Roman" w:cs="Times New Roman"/>
                <w:color w:val="808080"/>
                <w:sz w:val="19"/>
                <w:szCs w:val="19"/>
              </w:rPr>
              <w:t>.</w:t>
            </w:r>
            <w:r w:rsidR="00637AD6">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7D72BF" w:rsidRPr="00D1349B" w:rsidRDefault="00AC7A66" w:rsidP="000A10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Kňazský deň</w:t>
            </w:r>
          </w:p>
        </w:tc>
        <w:tc>
          <w:tcPr>
            <w:tcW w:w="2410" w:type="dxa"/>
            <w:shd w:val="clear" w:color="auto" w:fill="auto"/>
            <w:vAlign w:val="center"/>
          </w:tcPr>
          <w:p w:rsidR="003867D8" w:rsidRPr="005E6DAA" w:rsidRDefault="003867D8" w:rsidP="008675E7">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7E29AA" w:rsidRPr="00CC12C7" w:rsidRDefault="007E29AA" w:rsidP="00B509C2">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AC7A6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BF43E6">
              <w:rPr>
                <w:rFonts w:ascii="Times New Roman" w:hAnsi="Times New Roman" w:cs="Times New Roman"/>
                <w:color w:val="808080"/>
                <w:sz w:val="19"/>
                <w:szCs w:val="19"/>
              </w:rPr>
              <w:t>2</w:t>
            </w:r>
            <w:r w:rsidR="00AC7A66">
              <w:rPr>
                <w:rFonts w:ascii="Times New Roman" w:hAnsi="Times New Roman" w:cs="Times New Roman"/>
                <w:color w:val="808080"/>
                <w:sz w:val="19"/>
                <w:szCs w:val="19"/>
              </w:rPr>
              <w:t>9</w:t>
            </w:r>
            <w:r w:rsidR="007C48B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2B70D2" w:rsidRPr="005E6DAA" w:rsidRDefault="00BF43E6" w:rsidP="008675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spoločenstvo na fare</w:t>
            </w:r>
          </w:p>
        </w:tc>
        <w:tc>
          <w:tcPr>
            <w:tcW w:w="2410" w:type="dxa"/>
            <w:shd w:val="clear" w:color="auto" w:fill="auto"/>
            <w:vAlign w:val="center"/>
          </w:tcPr>
          <w:p w:rsidR="00D1349B" w:rsidRPr="005E6DAA" w:rsidRDefault="00BF43E6" w:rsidP="00FA06F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17.00 </w:t>
            </w:r>
            <w:r w:rsidR="00FA06FE">
              <w:rPr>
                <w:rFonts w:ascii="Times New Roman" w:hAnsi="Times New Roman" w:cs="Times New Roman"/>
                <w:color w:val="808080"/>
                <w:sz w:val="19"/>
                <w:szCs w:val="19"/>
              </w:rPr>
              <w:t>+Anna (r.Gajdošova) + panychýda)</w:t>
            </w: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AC7A66" w:rsidP="006C7F4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30</w:t>
            </w:r>
            <w:r w:rsidR="007C48B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0A10E1" w:rsidRPr="005E6DAA" w:rsidRDefault="00FA06FE" w:rsidP="008675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*za farské spoločenstvo *ZBP Jozef (r.Tkačova)</w:t>
            </w:r>
          </w:p>
        </w:tc>
        <w:tc>
          <w:tcPr>
            <w:tcW w:w="2410" w:type="dxa"/>
            <w:shd w:val="clear" w:color="auto" w:fill="auto"/>
            <w:vAlign w:val="center"/>
          </w:tcPr>
          <w:p w:rsidR="00B52007" w:rsidRPr="005E6DAA" w:rsidRDefault="00FA06FE" w:rsidP="00370E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(o.Miroslav)</w:t>
            </w:r>
          </w:p>
        </w:tc>
        <w:tc>
          <w:tcPr>
            <w:tcW w:w="2313" w:type="dxa"/>
            <w:shd w:val="clear" w:color="auto" w:fill="auto"/>
            <w:vAlign w:val="center"/>
          </w:tcPr>
          <w:p w:rsidR="002B70D2" w:rsidRPr="005E6DAA" w:rsidRDefault="00FA06FE" w:rsidP="00C1098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18.30 liturgia + pomazanie chorých</w:t>
            </w:r>
          </w:p>
        </w:tc>
      </w:tr>
      <w:tr w:rsidR="00B52007" w:rsidRPr="005E6DAA" w:rsidTr="00A377EF">
        <w:tc>
          <w:tcPr>
            <w:tcW w:w="709" w:type="dxa"/>
            <w:shd w:val="clear" w:color="auto" w:fill="auto"/>
            <w:vAlign w:val="center"/>
          </w:tcPr>
          <w:p w:rsidR="00B52007" w:rsidRPr="005E6DAA" w:rsidRDefault="00B52007" w:rsidP="00AC7A6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AC7A66">
              <w:rPr>
                <w:rFonts w:ascii="Times New Roman" w:hAnsi="Times New Roman" w:cs="Times New Roman"/>
                <w:color w:val="808080"/>
                <w:sz w:val="19"/>
                <w:szCs w:val="19"/>
              </w:rPr>
              <w:t>31</w:t>
            </w:r>
            <w:r w:rsidR="0097378E">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97378E">
              <w:rPr>
                <w:rFonts w:ascii="Times New Roman" w:hAnsi="Times New Roman" w:cs="Times New Roman"/>
                <w:color w:val="808080"/>
                <w:sz w:val="19"/>
                <w:szCs w:val="19"/>
              </w:rPr>
              <w:t>.</w:t>
            </w:r>
          </w:p>
        </w:tc>
        <w:tc>
          <w:tcPr>
            <w:tcW w:w="2268" w:type="dxa"/>
            <w:shd w:val="clear" w:color="auto" w:fill="auto"/>
            <w:vAlign w:val="center"/>
          </w:tcPr>
          <w:p w:rsidR="00BA0B5E" w:rsidRDefault="008675E7" w:rsidP="008C16A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18.00 </w:t>
            </w:r>
            <w:r w:rsidR="008C16A7">
              <w:rPr>
                <w:rFonts w:ascii="Times New Roman" w:hAnsi="Times New Roman" w:cs="Times New Roman"/>
                <w:color w:val="808080"/>
                <w:sz w:val="19"/>
                <w:szCs w:val="19"/>
              </w:rPr>
              <w:t>na česť sv.Ducha</w:t>
            </w:r>
          </w:p>
          <w:p w:rsidR="008C16A7" w:rsidRPr="005E6DAA" w:rsidRDefault="008C16A7" w:rsidP="008C16A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Po liturgii adorácia Najsvätejšej Eucharistie</w:t>
            </w:r>
          </w:p>
        </w:tc>
        <w:tc>
          <w:tcPr>
            <w:tcW w:w="2410" w:type="dxa"/>
            <w:shd w:val="clear" w:color="auto" w:fill="auto"/>
            <w:vAlign w:val="center"/>
          </w:tcPr>
          <w:p w:rsidR="00B52007" w:rsidRPr="005E6DAA" w:rsidRDefault="00B52007" w:rsidP="0087489F">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AC7A6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AC7A66">
              <w:rPr>
                <w:rFonts w:ascii="Times New Roman" w:hAnsi="Times New Roman" w:cs="Times New Roman"/>
                <w:color w:val="808080"/>
                <w:sz w:val="19"/>
                <w:szCs w:val="19"/>
              </w:rPr>
              <w:t>1</w:t>
            </w:r>
            <w:r w:rsidR="00D82E37">
              <w:rPr>
                <w:rFonts w:ascii="Times New Roman" w:hAnsi="Times New Roman" w:cs="Times New Roman"/>
                <w:color w:val="808080"/>
                <w:sz w:val="19"/>
                <w:szCs w:val="19"/>
              </w:rPr>
              <w:t>.</w:t>
            </w:r>
            <w:r w:rsidR="00AC7A66">
              <w:rPr>
                <w:rFonts w:ascii="Times New Roman" w:hAnsi="Times New Roman" w:cs="Times New Roman"/>
                <w:color w:val="808080"/>
                <w:sz w:val="19"/>
                <w:szCs w:val="19"/>
              </w:rPr>
              <w:t>6</w:t>
            </w:r>
            <w:r w:rsidR="0097378E">
              <w:rPr>
                <w:rFonts w:ascii="Times New Roman" w:hAnsi="Times New Roman" w:cs="Times New Roman"/>
                <w:color w:val="808080"/>
                <w:sz w:val="19"/>
                <w:szCs w:val="19"/>
              </w:rPr>
              <w:t>.</w:t>
            </w:r>
          </w:p>
        </w:tc>
        <w:tc>
          <w:tcPr>
            <w:tcW w:w="2268" w:type="dxa"/>
            <w:shd w:val="clear" w:color="auto" w:fill="auto"/>
            <w:vAlign w:val="center"/>
          </w:tcPr>
          <w:p w:rsidR="00D222BF" w:rsidRPr="005E6DAA" w:rsidRDefault="00FA06FE"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18.30 *za farské spoločenstvo *ZBP Magdaléna (r.Malikova)</w:t>
            </w:r>
          </w:p>
        </w:tc>
        <w:tc>
          <w:tcPr>
            <w:tcW w:w="2410" w:type="dxa"/>
            <w:shd w:val="clear" w:color="auto" w:fill="auto"/>
            <w:vAlign w:val="center"/>
          </w:tcPr>
          <w:p w:rsidR="00DF0B8C" w:rsidRPr="005E6DAA" w:rsidRDefault="00FA06FE" w:rsidP="008B6EC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Ján (r.Lukačova) 60r.</w:t>
            </w:r>
          </w:p>
        </w:tc>
        <w:tc>
          <w:tcPr>
            <w:tcW w:w="2313" w:type="dxa"/>
            <w:shd w:val="clear" w:color="auto" w:fill="auto"/>
            <w:vAlign w:val="center"/>
          </w:tcPr>
          <w:p w:rsidR="00B52007" w:rsidRPr="005E6DAA" w:rsidRDefault="00B52007" w:rsidP="00D1349B">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EEECE1"/>
            <w:vAlign w:val="center"/>
          </w:tcPr>
          <w:p w:rsidR="00B52007" w:rsidRPr="005E6DAA" w:rsidRDefault="00B52007" w:rsidP="00BF43E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BF43E6">
              <w:rPr>
                <w:rFonts w:ascii="Times New Roman" w:hAnsi="Times New Roman" w:cs="Times New Roman"/>
                <w:color w:val="808080"/>
                <w:sz w:val="19"/>
                <w:szCs w:val="19"/>
              </w:rPr>
              <w:t>2</w:t>
            </w:r>
            <w:r w:rsidR="00AC7A66">
              <w:rPr>
                <w:rFonts w:ascii="Times New Roman" w:hAnsi="Times New Roman" w:cs="Times New Roman"/>
                <w:color w:val="808080"/>
                <w:sz w:val="19"/>
                <w:szCs w:val="19"/>
              </w:rPr>
              <w:t>.</w:t>
            </w:r>
            <w:r w:rsidR="00BF43E6">
              <w:rPr>
                <w:rFonts w:ascii="Times New Roman" w:hAnsi="Times New Roman" w:cs="Times New Roman"/>
                <w:color w:val="808080"/>
                <w:sz w:val="19"/>
                <w:szCs w:val="19"/>
              </w:rPr>
              <w:t>6</w:t>
            </w:r>
            <w:r w:rsidR="00D82E37">
              <w:rPr>
                <w:rFonts w:ascii="Times New Roman" w:hAnsi="Times New Roman" w:cs="Times New Roman"/>
                <w:color w:val="808080"/>
                <w:sz w:val="19"/>
                <w:szCs w:val="19"/>
              </w:rPr>
              <w:t>.</w:t>
            </w:r>
          </w:p>
        </w:tc>
        <w:tc>
          <w:tcPr>
            <w:tcW w:w="2268" w:type="dxa"/>
            <w:shd w:val="clear" w:color="auto" w:fill="EEECE1"/>
            <w:vAlign w:val="center"/>
          </w:tcPr>
          <w:p w:rsidR="00B52007" w:rsidRPr="005E6DAA" w:rsidRDefault="00D222BF" w:rsidP="00FA06F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p>
        </w:tc>
        <w:tc>
          <w:tcPr>
            <w:tcW w:w="2410" w:type="dxa"/>
            <w:shd w:val="clear" w:color="auto" w:fill="EEECE1"/>
            <w:vAlign w:val="center"/>
          </w:tcPr>
          <w:p w:rsidR="00B52007" w:rsidRPr="005E6DAA" w:rsidRDefault="00B52007" w:rsidP="00E35C6F">
            <w:pPr>
              <w:snapToGrid w:val="0"/>
              <w:spacing w:after="0" w:line="240" w:lineRule="auto"/>
              <w:rPr>
                <w:rFonts w:ascii="Times New Roman" w:hAnsi="Times New Roman" w:cs="Times New Roman"/>
                <w:color w:val="808080"/>
                <w:sz w:val="19"/>
                <w:szCs w:val="19"/>
              </w:rPr>
            </w:pPr>
          </w:p>
        </w:tc>
        <w:tc>
          <w:tcPr>
            <w:tcW w:w="2313" w:type="dxa"/>
            <w:shd w:val="clear" w:color="auto" w:fill="EEECE1"/>
            <w:vAlign w:val="center"/>
          </w:tcPr>
          <w:p w:rsidR="00FA06FE" w:rsidRDefault="00FA06FE" w:rsidP="00E35C6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9.45 akatist požehnania rodín</w:t>
            </w:r>
          </w:p>
          <w:p w:rsidR="00B52007" w:rsidRPr="005E6DAA" w:rsidRDefault="00FA06FE" w:rsidP="00FA06F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10.30 liturgia s myrovaním a obchodom okolo chrámu</w:t>
            </w: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D61A3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9F" w:rsidRDefault="00024F9F">
      <w:pPr>
        <w:spacing w:after="0" w:line="240" w:lineRule="auto"/>
      </w:pPr>
      <w:r>
        <w:separator/>
      </w:r>
    </w:p>
  </w:endnote>
  <w:endnote w:type="continuationSeparator" w:id="0">
    <w:p w:rsidR="00024F9F" w:rsidRDefault="0002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DA5863" w:rsidRDefault="00DA5863" w:rsidP="001D71BE">
        <w:pPr>
          <w:pStyle w:val="Pta"/>
          <w:jc w:val="right"/>
        </w:pPr>
        <w:r>
          <w:fldChar w:fldCharType="begin"/>
        </w:r>
        <w:r>
          <w:instrText>PAGE   \* MERGEFORMAT</w:instrText>
        </w:r>
        <w:r>
          <w:fldChar w:fldCharType="separate"/>
        </w:r>
        <w:r w:rsidR="00DE22F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9F" w:rsidRDefault="00024F9F">
      <w:pPr>
        <w:spacing w:after="0" w:line="240" w:lineRule="auto"/>
      </w:pPr>
      <w:r>
        <w:separator/>
      </w:r>
    </w:p>
  </w:footnote>
  <w:footnote w:type="continuationSeparator" w:id="0">
    <w:p w:rsidR="00024F9F" w:rsidRDefault="00024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24F9F"/>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09B6"/>
    <w:rsid w:val="000F1F8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3038"/>
    <w:rsid w:val="001B413A"/>
    <w:rsid w:val="001B70AF"/>
    <w:rsid w:val="001C0698"/>
    <w:rsid w:val="001C305F"/>
    <w:rsid w:val="001D71BE"/>
    <w:rsid w:val="001E0CFD"/>
    <w:rsid w:val="001E4336"/>
    <w:rsid w:val="001F0C35"/>
    <w:rsid w:val="001F4416"/>
    <w:rsid w:val="001F5673"/>
    <w:rsid w:val="001F5955"/>
    <w:rsid w:val="001F6475"/>
    <w:rsid w:val="001F6831"/>
    <w:rsid w:val="002008E5"/>
    <w:rsid w:val="0020412F"/>
    <w:rsid w:val="00210E0B"/>
    <w:rsid w:val="00213258"/>
    <w:rsid w:val="00214186"/>
    <w:rsid w:val="002149E5"/>
    <w:rsid w:val="00214DB5"/>
    <w:rsid w:val="002201B9"/>
    <w:rsid w:val="0023529C"/>
    <w:rsid w:val="00240A94"/>
    <w:rsid w:val="00243EA5"/>
    <w:rsid w:val="00251A7F"/>
    <w:rsid w:val="00257147"/>
    <w:rsid w:val="00257E1E"/>
    <w:rsid w:val="002600AB"/>
    <w:rsid w:val="00264DE9"/>
    <w:rsid w:val="00276C21"/>
    <w:rsid w:val="0029405B"/>
    <w:rsid w:val="002B11AD"/>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4463"/>
    <w:rsid w:val="003223A4"/>
    <w:rsid w:val="0032319E"/>
    <w:rsid w:val="003232DB"/>
    <w:rsid w:val="00323770"/>
    <w:rsid w:val="00323C5C"/>
    <w:rsid w:val="00323E4E"/>
    <w:rsid w:val="003334AA"/>
    <w:rsid w:val="0033426B"/>
    <w:rsid w:val="00341237"/>
    <w:rsid w:val="0034257B"/>
    <w:rsid w:val="00354FA2"/>
    <w:rsid w:val="003554C6"/>
    <w:rsid w:val="0035603B"/>
    <w:rsid w:val="00356213"/>
    <w:rsid w:val="00356347"/>
    <w:rsid w:val="00361C55"/>
    <w:rsid w:val="00367C94"/>
    <w:rsid w:val="00370EAE"/>
    <w:rsid w:val="00385763"/>
    <w:rsid w:val="003859BE"/>
    <w:rsid w:val="003867D8"/>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3FA3"/>
    <w:rsid w:val="00601F90"/>
    <w:rsid w:val="0060227D"/>
    <w:rsid w:val="00606D54"/>
    <w:rsid w:val="00617457"/>
    <w:rsid w:val="00621FAF"/>
    <w:rsid w:val="00625720"/>
    <w:rsid w:val="00631607"/>
    <w:rsid w:val="0063423B"/>
    <w:rsid w:val="00637AD6"/>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4F17"/>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A71E6"/>
    <w:rsid w:val="007B4DEB"/>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5060"/>
    <w:rsid w:val="00824340"/>
    <w:rsid w:val="008272D1"/>
    <w:rsid w:val="00827382"/>
    <w:rsid w:val="00831D8A"/>
    <w:rsid w:val="00835E19"/>
    <w:rsid w:val="00837B7B"/>
    <w:rsid w:val="00840175"/>
    <w:rsid w:val="008447BF"/>
    <w:rsid w:val="008449F0"/>
    <w:rsid w:val="00845E56"/>
    <w:rsid w:val="0085508B"/>
    <w:rsid w:val="0086385A"/>
    <w:rsid w:val="008675E7"/>
    <w:rsid w:val="0087133F"/>
    <w:rsid w:val="00872028"/>
    <w:rsid w:val="00874691"/>
    <w:rsid w:val="0087489F"/>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52BE"/>
    <w:rsid w:val="008E2405"/>
    <w:rsid w:val="008E28E6"/>
    <w:rsid w:val="008E35C2"/>
    <w:rsid w:val="008E4AD0"/>
    <w:rsid w:val="008F2F55"/>
    <w:rsid w:val="008F3716"/>
    <w:rsid w:val="008F4DDF"/>
    <w:rsid w:val="008F67C5"/>
    <w:rsid w:val="008F6EB4"/>
    <w:rsid w:val="0090148B"/>
    <w:rsid w:val="0090235D"/>
    <w:rsid w:val="00915ABC"/>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378E"/>
    <w:rsid w:val="0097402B"/>
    <w:rsid w:val="009809A9"/>
    <w:rsid w:val="00980C23"/>
    <w:rsid w:val="00981EA1"/>
    <w:rsid w:val="009B157B"/>
    <w:rsid w:val="009B6843"/>
    <w:rsid w:val="009B7A97"/>
    <w:rsid w:val="009C605C"/>
    <w:rsid w:val="009E0AF7"/>
    <w:rsid w:val="009E158E"/>
    <w:rsid w:val="009E1F51"/>
    <w:rsid w:val="009E3F9C"/>
    <w:rsid w:val="009F1D03"/>
    <w:rsid w:val="009F5B4A"/>
    <w:rsid w:val="009F73DE"/>
    <w:rsid w:val="00A00754"/>
    <w:rsid w:val="00A01A34"/>
    <w:rsid w:val="00A0669D"/>
    <w:rsid w:val="00A14A41"/>
    <w:rsid w:val="00A22F9D"/>
    <w:rsid w:val="00A23D8F"/>
    <w:rsid w:val="00A241F1"/>
    <w:rsid w:val="00A25CB2"/>
    <w:rsid w:val="00A261EB"/>
    <w:rsid w:val="00A268E0"/>
    <w:rsid w:val="00A329A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7A3C"/>
    <w:rsid w:val="00AC2032"/>
    <w:rsid w:val="00AC6513"/>
    <w:rsid w:val="00AC7A66"/>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4E7B"/>
    <w:rsid w:val="00B847EC"/>
    <w:rsid w:val="00B87A50"/>
    <w:rsid w:val="00B90003"/>
    <w:rsid w:val="00BA0B5E"/>
    <w:rsid w:val="00BA1E4F"/>
    <w:rsid w:val="00BA2F32"/>
    <w:rsid w:val="00BA52AF"/>
    <w:rsid w:val="00BB1F1D"/>
    <w:rsid w:val="00BC1E99"/>
    <w:rsid w:val="00BC4D16"/>
    <w:rsid w:val="00BC5711"/>
    <w:rsid w:val="00BC5BCE"/>
    <w:rsid w:val="00BD48D7"/>
    <w:rsid w:val="00BD573B"/>
    <w:rsid w:val="00BF04E4"/>
    <w:rsid w:val="00BF2CA9"/>
    <w:rsid w:val="00BF3237"/>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2E7"/>
    <w:rsid w:val="00C36940"/>
    <w:rsid w:val="00C43A82"/>
    <w:rsid w:val="00C43AD5"/>
    <w:rsid w:val="00C5363A"/>
    <w:rsid w:val="00C550BC"/>
    <w:rsid w:val="00C66BE0"/>
    <w:rsid w:val="00C67A00"/>
    <w:rsid w:val="00C70499"/>
    <w:rsid w:val="00C76170"/>
    <w:rsid w:val="00C81125"/>
    <w:rsid w:val="00C8382D"/>
    <w:rsid w:val="00C852F5"/>
    <w:rsid w:val="00C852F9"/>
    <w:rsid w:val="00C8719C"/>
    <w:rsid w:val="00C87711"/>
    <w:rsid w:val="00CA0389"/>
    <w:rsid w:val="00CA6930"/>
    <w:rsid w:val="00CB1B8D"/>
    <w:rsid w:val="00CC12C7"/>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C04BA"/>
    <w:rsid w:val="00DC0C1C"/>
    <w:rsid w:val="00DC23ED"/>
    <w:rsid w:val="00DC5DEC"/>
    <w:rsid w:val="00DC6859"/>
    <w:rsid w:val="00DC697F"/>
    <w:rsid w:val="00DC7004"/>
    <w:rsid w:val="00DC7202"/>
    <w:rsid w:val="00DC78A5"/>
    <w:rsid w:val="00DD2644"/>
    <w:rsid w:val="00DD2C6B"/>
    <w:rsid w:val="00DE1B89"/>
    <w:rsid w:val="00DE1FDA"/>
    <w:rsid w:val="00DE22F0"/>
    <w:rsid w:val="00DE3BCA"/>
    <w:rsid w:val="00DF0B8C"/>
    <w:rsid w:val="00DF310D"/>
    <w:rsid w:val="00DF3DAB"/>
    <w:rsid w:val="00DF5907"/>
    <w:rsid w:val="00DF5EA8"/>
    <w:rsid w:val="00E03657"/>
    <w:rsid w:val="00E06C82"/>
    <w:rsid w:val="00E12D46"/>
    <w:rsid w:val="00E12EFA"/>
    <w:rsid w:val="00E136C7"/>
    <w:rsid w:val="00E15D3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A4E5444-4543-4C78-B5D4-2CBC5892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2561</Words>
  <Characters>14604</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2019-05-17T19:02:00Z</cp:lastPrinted>
  <dcterms:created xsi:type="dcterms:W3CDTF">2019-05-29T11:20:00Z</dcterms:created>
  <dcterms:modified xsi:type="dcterms:W3CDTF">2019-05-29T11:20:00Z</dcterms:modified>
</cp:coreProperties>
</file>