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716AAD8D" w:rsidR="00EF1B53" w:rsidRPr="004426CC" w:rsidRDefault="00D63D61"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11</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apríl</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17</w:t>
      </w:r>
      <w:r w:rsidR="007C4F7C">
        <w:rPr>
          <w:rFonts w:ascii="Bookman Old Style" w:hAnsi="Bookman Old Style" w:cs="Bookman Old Style"/>
          <w:b/>
          <w:sz w:val="21"/>
          <w:szCs w:val="21"/>
        </w:rPr>
        <w:t xml:space="preserve">. </w:t>
      </w:r>
      <w:r w:rsidR="000D5E5C">
        <w:rPr>
          <w:rFonts w:ascii="Bookman Old Style" w:hAnsi="Bookman Old Style" w:cs="Bookman Old Style"/>
          <w:b/>
          <w:sz w:val="21"/>
          <w:szCs w:val="21"/>
        </w:rPr>
        <w:t>apríl</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Pr>
          <w:rFonts w:ascii="Bookman Old Style" w:hAnsi="Bookman Old Style" w:cs="Bookman Old Style"/>
          <w:b/>
          <w:sz w:val="21"/>
          <w:szCs w:val="21"/>
        </w:rPr>
        <w:t xml:space="preserve"> – 24.apríl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50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3071D9B5" w14:textId="77777777" w:rsidR="0087668D" w:rsidRPr="00B05DA0" w:rsidRDefault="0087668D" w:rsidP="0038622A">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Moje telo sú…</w:t>
      </w:r>
    </w:p>
    <w:p w14:paraId="1AB9AF47" w14:textId="77777777" w:rsidR="0087668D" w:rsidRPr="00B05DA0" w:rsidRDefault="0087668D" w:rsidP="0038622A">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w:t>
      </w:r>
    </w:p>
    <w:p w14:paraId="6085E4F2"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Boh v kúsku Chleba? Nekonečný Stvoriteľ, Vykupiteľ v kúsku Chleba? Ani sa to nesnažím pochopiť. Miesto toho sa snažím milovať. Milovať Ho. Byť s Ním. Byt v Ňom. Kvôli tomu týmto spôsobom prišiel. </w:t>
      </w:r>
    </w:p>
    <w:p w14:paraId="0BAD13ED"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Pavol hovorí: "Pre všetkých som sa stal všetkým, aby som zachránil aspoň niektorých" (1Kor 9, 22). Nerobí nič nové. Boh sa stal človekom a ešte viac, stal sa Chlebom z Neba, ako hovorí: "Ja som chlieb života. Vaši otcovia jedli na púšti mannu a pomreli. Toto je ten chlieb, ktorý zostupuje z neba, aby nezomrel nik, kto bude z neho jesť" (Jn 6, 48-50). </w:t>
      </w:r>
    </w:p>
    <w:p w14:paraId="09E20FD1"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V tomto jednom Chlebe sa stávame navzájom jedným Telom. Tak svedčí Písmo: "Keďže je jeden chlieb, my mnohí sme jedno telo, lebo všetci máme podiel na jednom chlebe" (1Kor 10, 17). Byť si navzájom jedným telom. Byť s Bohom jedným Telom. Uvažujme o tom! Byť si jedným Telom! Čo to znamená? Ako sa to žije? </w:t>
      </w:r>
    </w:p>
    <w:p w14:paraId="4085788D"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Kristus je s nami jedným Telom a to je naša spása, veď "ak niekto neostane vo mne, vyhodia ho von ako ratolesť a uschne. Potom ich pozbierajú, hodia ich do ohňa a zhoria" (Jn 15, 6), hovorí. A čo znamená, že aj my sme Kristovi telom? Že v Kristovi sme si aj navzájom jedným telom - s bratom, ktorý sedí vedľa mňa v lavici v kostole, s členmi malého spoločenstva, s farníkmi,... čo to znamená? Aké to je? Ako sa toto žije, takto žije - byť si jedným telom, jedným Kristom, byť spolu jedným Kristom, pretože "už niet Gréka ani Žida, obriezky ani neobriezky, barbara, Skýta, otroka, slobodného, ale všetko a vo všetkom je Kristus" (Kol 3, 11)? </w:t>
      </w:r>
    </w:p>
    <w:p w14:paraId="5B6E98D4"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Čomu nás učí - a volá a uskutočňuje - Eucharistia, Boh v Tele Chleba? Ste v Ňom navzájom jeden človek. Jedno telo, jeden človek. Mohli by ste ešte žiť jeden bez druhého? Spasiť sa jeden bez druhého? Ako telo roztrhané na kusy mäsa, kde každý si žije sám za seba, sám pre seba? Ako by mohli byť kusy </w:t>
      </w:r>
      <w:r w:rsidRPr="00B05DA0">
        <w:rPr>
          <w:rFonts w:asciiTheme="minorHAnsi" w:hAnsiTheme="minorHAnsi" w:cs="Arial"/>
          <w:i/>
          <w:iCs/>
          <w:spacing w:val="-8"/>
          <w:kern w:val="18"/>
          <w:sz w:val="20"/>
          <w:szCs w:val="20"/>
        </w:rPr>
        <w:t xml:space="preserve">mäsa žijúcim telom, suché konáre Viničom, rozdelení ľudia Kristom? </w:t>
      </w:r>
    </w:p>
    <w:p w14:paraId="3CE9F487"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Byť si navzájom jedným telom. "Schopnosť cítiť brata a sestru vo viere v hlbokej jednote tajomného tela - Cirkvi, čiže ako "niekoho, kto patrí ku mne"" (Ján Pavol II., Novo millenio ineunte) - doslovne! Je údom môjho tela a ja som údom jeho tela a spolu sme jedno Telo s Kristom, lebo máme v Tele Cirkvi účasť na jednom Chlebe? Aké to je? Čo to znamená? Aký je to pocit? Ako sa toto žije? Kto okrem Krista v Eucharistii nás môže naučiť to? Kde inde by "sa s nami cestou rozprával a vysvetľoval nám Písma" (Lk 24, 32) - nie ušiam, ale priamo srdcu? Z Eucharistie sa rodí Cirkev. Z adorácie múdrosť a porozumenie. </w:t>
      </w:r>
    </w:p>
    <w:p w14:paraId="7656AE04" w14:textId="77777777" w:rsidR="0087668D"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Byť si navzájom telom. Byť si navzájom chlebom. "Čo je láska, poznali sme z toho, že on položil za nás svoj život. Aj my sme povinní dávať život za bratov" (1Jn 3, 16). Byť si navzájom všetkým tým, čím sa On stal nám a pre nás - tak nám to prikázal: "Nové prikázanie vám dávam, aby ste sa milovali navzájom. Aby ste sa aj vy vzájomne milovali, ako som ja miloval vás. Podľa toho spoznajú všetci, že ste moji učeníci, ak sa budete navzájom milovať" (Jn 13, 34-35). Byť si telom. Byť si chlebom. V akom stave vlastne toto moje telo je? Čím žije? Čo ho trápi? Ak je potrhané - a ono je! - ako ho zošiť, stehmi lásky, odpustenia, milosrdenstva, aby sa v ňom rozlial nebeský život zdieľania? </w:t>
      </w:r>
    </w:p>
    <w:p w14:paraId="20C15272" w14:textId="2B269640" w:rsidR="00356B2F" w:rsidRPr="00B05DA0" w:rsidRDefault="0087668D"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Sme si jedno telo. Kontemplujte to, prežite to, precíťte! Aby sme to boli. Cítili. Žili. Nielen niečo konali. Boli tým. Žili to. Skutočne, lebo je to skutočné.</w:t>
      </w:r>
    </w:p>
    <w:p w14:paraId="025EDA90" w14:textId="0BF37A77" w:rsidR="0087668D" w:rsidRPr="00B05DA0" w:rsidRDefault="0087668D" w:rsidP="0038622A">
      <w:pPr>
        <w:pStyle w:val="Normlnywebov"/>
        <w:spacing w:before="0" w:after="0"/>
        <w:rPr>
          <w:rFonts w:asciiTheme="minorHAnsi" w:hAnsiTheme="minorHAnsi" w:cs="Arial"/>
          <w:i/>
          <w:iCs/>
          <w:spacing w:val="-8"/>
          <w:kern w:val="18"/>
          <w:sz w:val="20"/>
          <w:szCs w:val="20"/>
        </w:rPr>
      </w:pPr>
    </w:p>
    <w:p w14:paraId="2558F78D" w14:textId="77777777" w:rsidR="0038622A" w:rsidRPr="00B05DA0" w:rsidRDefault="0038622A" w:rsidP="0038622A">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Zraniteľnosť je cena...</w:t>
      </w:r>
    </w:p>
    <w:p w14:paraId="611DA846" w14:textId="77777777" w:rsidR="0038622A" w:rsidRPr="00B05DA0" w:rsidRDefault="0038622A" w:rsidP="0038622A">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w:t>
      </w:r>
    </w:p>
    <w:p w14:paraId="49CD6D48" w14:textId="77777777" w:rsidR="0038622A" w:rsidRPr="00B05DA0" w:rsidRDefault="0038622A"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 za rozhodnutie byť synmi Boha. Ježiš to hovorí jasne: "Posielam vás ako ovce medzi vlkov. Buďte teda opatrní ako hady a jednoduchí ako holubice.  </w:t>
      </w:r>
      <w:r w:rsidRPr="00B05DA0">
        <w:rPr>
          <w:rFonts w:asciiTheme="minorHAnsi" w:hAnsiTheme="minorHAnsi" w:cs="Arial"/>
          <w:i/>
          <w:iCs/>
          <w:spacing w:val="-8"/>
          <w:kern w:val="18"/>
          <w:sz w:val="20"/>
          <w:szCs w:val="20"/>
        </w:rPr>
        <w:lastRenderedPageBreak/>
        <w:t xml:space="preserve">Chráňte sa ľudí, lebo vás vydajú súdom, budú vás bičovať vo svojich synagógach  a pre mňa vás budú vláčiť pred vladárov a kráľov, aby ste vydali svedectvo im aj pohanom.  Ale keď vás vydajú, nestarajte sa, ako a čo budete hovoriť, lebo v tú hodinu vám bude dané, čo máte povedať"  (Mt 10, 16-19). </w:t>
      </w:r>
    </w:p>
    <w:p w14:paraId="68E6338D" w14:textId="77777777" w:rsidR="0038622A" w:rsidRPr="00B05DA0" w:rsidRDefault="0038622A"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Ovce medzi vlkov - pretože ovca nepoužíva násilie a na nič sa nehrá. Vlk používa oboje. Ale Ježišova ovca - to je vlk, ktorý sa rozhodol, že vlkom už byť nebude. Ľudia sa pretvarujú jeden pred druhým a medzi nimi stále prebieha tichá nebadaná studená vojna vzájomného súperenia, porovnávania sa, súdenia, kde cenou je spravidla majetok a potom nejaká verzia vážnosti, dôležitosti, spravidla v podobe moci či slávy. Majetok účinne všetkému tomu napomáha. Keď sme sa rozhodli nechať sa adoptovať do Rodiny Boha a prejsť na Jeho stranu, všetko toto sme nechali za sebou. Namiesto pretvárky a pokrytectva sme si zvolili pravdu a priamosť. Namiesto sebectva a súperenia otvorenosť a zdieľanie, delenie sa. Namiesto zla sme si zvolili dobro, rozhodli sme sa byť za každých okolností už len a jedine dobrí. Stali sme sa ne-vlkmi medzi vlkmi. </w:t>
      </w:r>
    </w:p>
    <w:p w14:paraId="6254A49A" w14:textId="77777777" w:rsidR="0038622A" w:rsidRPr="00B05DA0" w:rsidRDefault="0038622A"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Opatrní a jednoduchí, chráňte sa... - byť pravdivý tam, kde sa ostatní pretvarujú, priamy tam, kde ostatní hrajú svoje hry, deliť sa tam, kde iní uvažujú o zisku a o tom, ako získať pre seba aj to, čo patrí iným (u majetku spravidla menej často, než sa o to usilujeme u vecí "nehmotných", ako sú uznanie, sláva, moc, vplyv, postavenie, autorita, tento boj bežne pod slovo "konkurencia" a "voľná súťaž" akceptujeme a dokonca vo svete oceňujeme a vyzdvihujeme) - to je naozaj ako poukaz na to, aby sme sa stali obeťou. Aby nás iní podfúkli, zranili, obrali,... Ježiš to vie. Hovorí, že máme byť jednoduchí aj napriek tomu. Číže pravdiví, priami, dobrí. Napriek všetkému a aj za túto cenu takými byť. Samozrejme, nie sme masochisti. Nevyhľadávame to - a ak sa tomu dá vyhnúť bez toho, aby sme pritom stratili túto svoju "jednoduchosť", tak máme byť "opatrní" (gr. fronimos, múdri, predvídaví, tí, ktorí rozumejú veciam, chápu dôsledky...) a nehrnúť sa do </w:t>
      </w:r>
      <w:r w:rsidRPr="00B05DA0">
        <w:rPr>
          <w:rFonts w:asciiTheme="minorHAnsi" w:hAnsiTheme="minorHAnsi" w:cs="Arial"/>
          <w:i/>
          <w:iCs/>
          <w:spacing w:val="-8"/>
          <w:kern w:val="18"/>
          <w:sz w:val="20"/>
          <w:szCs w:val="20"/>
        </w:rPr>
        <w:t xml:space="preserve">nejakého ľahkomyseľného mučeníctva... "Chráňte sa" (gr. proseucho, predvídať, venovať niečomu pozornosť, byť si vedomý budúceho nebezpečenstva, rizika, možných chýb...) - to nie je výzva vyhýbať sa ľuďom, len výzva, aby sme si nemysleli, že keď sme sa my stali synmi a dcérami Boha, svet okolo nás sa zmenil tiež, už nie je svetom ale rajom a vlci prestali byť vlkmi. Nie. Sme stále vo svete, hoci nie zo sveta. Sme stále uprostred vlkov. Nie sme hlúpi. Vidíme veci realisticky a triezvo. Poznáme riziko. Vieme kde sme a s kým máme dočinenia. </w:t>
      </w:r>
    </w:p>
    <w:p w14:paraId="643B95DD" w14:textId="77777777" w:rsidR="0038622A" w:rsidRPr="00B05DA0" w:rsidRDefault="0038622A"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Vydajú vás súdom... - kým nie je cenou za vyhýbanie sa problémom strata toho, čo je nám drahé, onej "jednoduchosti" - čiže pravdy, priamosti, života postaveného na odpustení, na milosrdenstvo, na delení sa, kde miesto moci a ovládania si volíme lásku a byť si navzájom oporou, kde namiesto súperenia a súdenia si naopak pomáhame rásť a radujeme sa, keď nás ten druhý naskutku prerastie - dovtedy sa problémom vyhýbame. Ak by ale cenou malo byť zanechanie tohto nového života a návrat k svetu, k vlkom, potom radšej znesieme podraz, výsmech, opovrhnutie, škodu, krivdu, prenasledovanie, samú smrť... Tak, ako Ježiš hovorí aj inde: "Neodporujte zlému. Ak ťa niekto udrie po pravom líci, nadstav mu aj druhé.  Tomu, kto sa chce s tebou súdiť a vziať ti šaty, nechaj aj plášť.  A keď ťa bude niekto nútiť, aby si s ním išiel jednu míľu, choď s ním dve.  Tomu, kto ťa prosí, daj, a neodvracaj sa od toho, kto si chce od teba niečo požičať.  Počuli ste, že bolo povedané: “Milovať budeš svojho blížneho a nenávidieť svojho nepriateľa.”  Ale ja vám hovorím: Milujte svojich nepriateľov a modlite sa za tých, čo vás prenasledujú,  aby ste boli synmi svojho Otca, ktorý je na nebesiach"  (Mt 5, 39-45). Jestvuje cena - a ňou je svätosť a synovstvo - ktorú jednoducho nezaplatíme, nie kvôli ničomu pozemskému. Berieme to ako cenu za svätosť. Ako investíciu do našej nebeskej budúcnosti. Nakoniec, celý náš pozemský život je o tom, stať sa svätí. A všetko, čo na tejto zemi máme, je tu na to, aby sme to utratili v tomto diele, na ktorom jedinom záleží. Ak krivda, škoda, poníženie je nevyhnutná cena za to, že si v </w:t>
      </w:r>
      <w:r w:rsidRPr="00B05DA0">
        <w:rPr>
          <w:rFonts w:asciiTheme="minorHAnsi" w:hAnsiTheme="minorHAnsi" w:cs="Arial"/>
          <w:i/>
          <w:iCs/>
          <w:spacing w:val="-8"/>
          <w:kern w:val="18"/>
          <w:sz w:val="20"/>
          <w:szCs w:val="20"/>
        </w:rPr>
        <w:lastRenderedPageBreak/>
        <w:t>danej situácii zachováme onú "jednoduchosť", čistotou srdca, priamosť, svätosť - no, potom je to tiež spôsob, ako svoje veci investovať do tohto cieľa, ktorý pred nás postavil sám Boh, keď nám prikázal: "Buďte svätí, lebo ja som svätý" (1 Pt 1, 16)!</w:t>
      </w:r>
    </w:p>
    <w:p w14:paraId="16ADEAE5" w14:textId="5CF12B08" w:rsidR="0087668D" w:rsidRPr="00B05DA0" w:rsidRDefault="0038622A" w:rsidP="0038622A">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Hovorí sa tomu zraniteľnosť. Ochota riskovať pozemské kvôli nebeskému. Ochota stratiť pozemské, aby sme získali nebeské. Nie nepremyslene a zbytočne, ale tam, kde to inak nejde, s rozvahou a s jasným vedomým, čoho sa kvôli čomu vzdávame, čo kvôli čomu riskujeme.</w:t>
      </w:r>
    </w:p>
    <w:p w14:paraId="14CDEF3C" w14:textId="5ADDDD8A" w:rsidR="00B84B36" w:rsidRPr="00B05DA0" w:rsidRDefault="00B84B36" w:rsidP="00B84B36">
      <w:pPr>
        <w:pStyle w:val="Normlnywebov"/>
        <w:spacing w:before="0" w:after="0"/>
        <w:rPr>
          <w:rFonts w:asciiTheme="minorHAnsi" w:hAnsiTheme="minorHAnsi" w:cs="Arial"/>
          <w:i/>
          <w:iCs/>
          <w:spacing w:val="-8"/>
          <w:kern w:val="18"/>
          <w:sz w:val="20"/>
          <w:szCs w:val="20"/>
        </w:rPr>
      </w:pPr>
    </w:p>
    <w:p w14:paraId="24B93E38" w14:textId="77777777" w:rsidR="00F741C8" w:rsidRPr="00B05DA0" w:rsidRDefault="00F741C8" w:rsidP="00F741C8">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Nemôžeš nikoho spasiť ani zachrániť</w:t>
      </w:r>
    </w:p>
    <w:p w14:paraId="7194B126" w14:textId="77777777" w:rsidR="00F741C8" w:rsidRPr="00B05DA0" w:rsidRDefault="00F741C8" w:rsidP="00F741C8">
      <w:pPr>
        <w:pStyle w:val="Normlnywebov"/>
        <w:spacing w:before="0" w:after="0"/>
        <w:rPr>
          <w:rFonts w:asciiTheme="minorHAnsi" w:hAnsiTheme="minorHAnsi" w:cs="Arial"/>
          <w:b/>
          <w:bCs/>
          <w:i/>
          <w:iCs/>
          <w:spacing w:val="-8"/>
          <w:kern w:val="18"/>
          <w:sz w:val="20"/>
          <w:szCs w:val="20"/>
        </w:rPr>
      </w:pPr>
      <w:r w:rsidRPr="00B05DA0">
        <w:rPr>
          <w:rFonts w:asciiTheme="minorHAnsi" w:hAnsiTheme="minorHAnsi" w:cs="Arial"/>
          <w:b/>
          <w:bCs/>
          <w:i/>
          <w:iCs/>
          <w:spacing w:val="-8"/>
          <w:kern w:val="18"/>
          <w:sz w:val="20"/>
          <w:szCs w:val="20"/>
        </w:rPr>
        <w:t>==============================</w:t>
      </w:r>
    </w:p>
    <w:p w14:paraId="705CF198" w14:textId="77777777"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Môžeš byť svätý. Plný Boha. Prosto mať rád ľudí. To je všetko. Byť miestom prítomnosti Boha. Nič viac. Ostatné je na Ňom. Ostatné vzal na seba On sám. Sám zo hovorí: "Nik nemôže prísť ku mne, ak ho nepritiahne Otec, ktorý ma poslal. A ja ho vzkriesim v posledný deň" (Jn 6, 44). </w:t>
      </w:r>
    </w:p>
    <w:p w14:paraId="38AD388C" w14:textId="77777777"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Len musíme vzdať seba. Naozaj vzdať seba. Lebo naše Ego má nepríjemnú vlastnosť prežívať a ožívať znova a znova. </w:t>
      </w:r>
    </w:p>
    <w:p w14:paraId="685F3517" w14:textId="77777777"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"Poďte ku mne všetci, ktorí sa namáhate a ste preťažení, a ja vás posilním" (Mt 11, 28). Poďte ku mne zlomení. Ktorí ste v koncoch. Ktorí už </w:t>
      </w:r>
      <w:r w:rsidRPr="00B05DA0">
        <w:rPr>
          <w:rFonts w:asciiTheme="minorHAnsi" w:hAnsiTheme="minorHAnsi" w:cs="Arial"/>
          <w:i/>
          <w:iCs/>
          <w:spacing w:val="-8"/>
          <w:kern w:val="18"/>
          <w:sz w:val="20"/>
          <w:szCs w:val="20"/>
        </w:rPr>
        <w:t xml:space="preserve">nevládzete. Ktorí ste už vzdali sami seba - ako Pavol: "Sami nad sebou sme už vyniesli rozsudok smrti, aby sme nedôverovali sebe, ale Bohu, ktorý kriesi mŕtvych" (2Kor 1, 9). Kriesi mŕtvych. Nie zombíkov, ktorí sa stále hrajú na to, že žijú. Mŕtvych. Posilňuje preťažených, bezmocných, je silou slabých. </w:t>
      </w:r>
    </w:p>
    <w:p w14:paraId="27849237" w14:textId="77777777"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Malosť a veľkosť nemajú zmysel, ale len tam, kde malosť dosiahla svoju plnosť a my sme vzdali seba - a s ňou aj veľkosť, pretože namiesto seba sme otvorili dvere Bohu a On sa stal našim všetkým. Nemôže byť menší, kto stratil seba. Nemôže byť väčší, kto našiel a prijal Boha. A tak veľkosť i malosť stratili zmysel, lebo Boh je všetko vo všetkom. </w:t>
      </w:r>
    </w:p>
    <w:p w14:paraId="23EA202C" w14:textId="77777777"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 xml:space="preserve">Milovať Boha. Byť v Bohu. "Ostaňte vo mne a ja vo vás. Ako ratolesť nemôže prinášať ovocie sama od seba, ak neostane na viniči, tak ani vy, ak neostanete vo mne" (Jn 15, 4). Ratolesť sa nesnaží. Ratolesť prosto je na viniči. A vinič na nej prináša ovocie. To je všetko? Asi áno. Byť v Bohu. Byť plný Boha - v láske. </w:t>
      </w:r>
    </w:p>
    <w:p w14:paraId="0C88DF23" w14:textId="67E109CE" w:rsidR="00F741C8" w:rsidRPr="00B05DA0" w:rsidRDefault="00F741C8" w:rsidP="00F741C8">
      <w:pPr>
        <w:pStyle w:val="Normlnywebov"/>
        <w:spacing w:before="0" w:after="0"/>
        <w:rPr>
          <w:rFonts w:asciiTheme="minorHAnsi" w:hAnsiTheme="minorHAnsi" w:cs="Arial"/>
          <w:i/>
          <w:iCs/>
          <w:spacing w:val="-8"/>
          <w:kern w:val="18"/>
          <w:sz w:val="20"/>
          <w:szCs w:val="20"/>
        </w:rPr>
      </w:pPr>
      <w:r w:rsidRPr="00B05DA0">
        <w:rPr>
          <w:rFonts w:asciiTheme="minorHAnsi" w:hAnsiTheme="minorHAnsi" w:cs="Arial"/>
          <w:i/>
          <w:iCs/>
          <w:spacing w:val="-8"/>
          <w:kern w:val="18"/>
          <w:sz w:val="20"/>
          <w:szCs w:val="20"/>
        </w:rPr>
        <w:t>Zákon hovorí: Konaj, zachovaj, aby si bol. Evanjelium hovorí: Buď, aby sa cez teba diali veci. Prosto len buď. Plný Boha. Vidiaci. Súcitný. Milosrdný. Milujúci. To je všetko. Len buď. Ostatné sa postará samo o seba.</w:t>
      </w:r>
    </w:p>
    <w:p w14:paraId="7C14B9DD" w14:textId="4F0BDA99" w:rsidR="00F741C8" w:rsidRPr="007A4DB8" w:rsidRDefault="00F741C8" w:rsidP="00B84B36">
      <w:pPr>
        <w:pStyle w:val="Normlnywebov"/>
        <w:spacing w:before="0" w:after="0"/>
        <w:rPr>
          <w:rFonts w:asciiTheme="minorHAnsi" w:hAnsiTheme="minorHAnsi" w:cs="Arial"/>
          <w:i/>
          <w:iCs/>
          <w:spacing w:val="-6"/>
          <w:kern w:val="18"/>
          <w:sz w:val="20"/>
          <w:szCs w:val="20"/>
        </w:rPr>
        <w:sectPr w:rsidR="00F741C8"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510"/>
        <w:gridCol w:w="2126"/>
        <w:gridCol w:w="425"/>
        <w:gridCol w:w="142"/>
        <w:gridCol w:w="1808"/>
      </w:tblGrid>
      <w:tr w:rsidR="00763F93" w:rsidRPr="006B4383" w14:paraId="330DE330" w14:textId="77777777" w:rsidTr="00567C88">
        <w:trPr>
          <w:trHeight w:val="383"/>
          <w:jc w:val="center"/>
        </w:trPr>
        <w:tc>
          <w:tcPr>
            <w:tcW w:w="604"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510"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51"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1950"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227BDF" w:rsidRPr="006B4383" w14:paraId="5C3BEDA9" w14:textId="77777777" w:rsidTr="00B05DA0">
        <w:trPr>
          <w:trHeight w:val="171"/>
          <w:jc w:val="center"/>
        </w:trPr>
        <w:tc>
          <w:tcPr>
            <w:tcW w:w="604" w:type="dxa"/>
            <w:vMerge w:val="restart"/>
            <w:shd w:val="clear" w:color="auto" w:fill="F2F2F2" w:themeFill="background1" w:themeFillShade="F2"/>
            <w:vAlign w:val="center"/>
          </w:tcPr>
          <w:p w14:paraId="65929D29" w14:textId="36B257E7" w:rsidR="00227BDF" w:rsidRPr="00DB396A" w:rsidRDefault="00227BDF"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3AFAF8B8" w:rsidR="00227BDF" w:rsidRPr="00DB396A" w:rsidRDefault="00D63D61" w:rsidP="00B72E1C">
            <w:pPr>
              <w:spacing w:after="0"/>
              <w:jc w:val="center"/>
              <w:rPr>
                <w:rFonts w:ascii="Monotype Corsiva" w:hAnsi="Monotype Corsiva"/>
                <w:b/>
                <w:bCs/>
              </w:rPr>
            </w:pPr>
            <w:r>
              <w:rPr>
                <w:rFonts w:ascii="Monotype Corsiva" w:hAnsi="Monotype Corsiva"/>
                <w:b/>
                <w:bCs/>
              </w:rPr>
              <w:t>11.4</w:t>
            </w:r>
            <w:r w:rsidR="00227BDF">
              <w:rPr>
                <w:rFonts w:ascii="Monotype Corsiva" w:hAnsi="Monotype Corsiva"/>
                <w:b/>
                <w:bCs/>
              </w:rPr>
              <w:t>.</w:t>
            </w:r>
          </w:p>
        </w:tc>
        <w:tc>
          <w:tcPr>
            <w:tcW w:w="7011" w:type="dxa"/>
            <w:gridSpan w:val="5"/>
            <w:shd w:val="clear" w:color="auto" w:fill="FDE9D9" w:themeFill="accent6" w:themeFillTint="33"/>
            <w:vAlign w:val="center"/>
          </w:tcPr>
          <w:p w14:paraId="2F0E8CCA" w14:textId="7F382578" w:rsidR="00227BDF" w:rsidRPr="001C06A4" w:rsidRDefault="00D63D61" w:rsidP="00EE1009">
            <w:pPr>
              <w:spacing w:after="0" w:line="240" w:lineRule="auto"/>
              <w:jc w:val="center"/>
              <w:rPr>
                <w:rFonts w:ascii="Monotype Corsiva" w:hAnsi="Monotype Corsiva" w:cs="Arial"/>
                <w:i/>
                <w:iCs/>
              </w:rPr>
            </w:pPr>
            <w:r>
              <w:rPr>
                <w:rFonts w:ascii="Monotype Corsiva" w:hAnsi="Monotype Corsiva"/>
              </w:rPr>
              <w:t>Svätý a veľký pondelok</w:t>
            </w:r>
          </w:p>
        </w:tc>
      </w:tr>
      <w:tr w:rsidR="00763F93" w:rsidRPr="006B4383" w14:paraId="3E56F80A" w14:textId="77777777" w:rsidTr="00567C88">
        <w:trPr>
          <w:trHeight w:val="118"/>
          <w:jc w:val="center"/>
        </w:trPr>
        <w:tc>
          <w:tcPr>
            <w:tcW w:w="604"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510" w:type="dxa"/>
            <w:shd w:val="clear" w:color="auto" w:fill="auto"/>
            <w:vAlign w:val="center"/>
          </w:tcPr>
          <w:p w14:paraId="0D9E8109" w14:textId="48D75F29" w:rsidR="0004105B" w:rsidRDefault="0004105B" w:rsidP="00EE1009">
            <w:pPr>
              <w:spacing w:after="0" w:line="240" w:lineRule="auto"/>
              <w:jc w:val="center"/>
              <w:rPr>
                <w:rFonts w:ascii="Monotype Corsiva" w:hAnsi="Monotype Corsiva"/>
              </w:rPr>
            </w:pPr>
          </w:p>
        </w:tc>
        <w:tc>
          <w:tcPr>
            <w:tcW w:w="2551" w:type="dxa"/>
            <w:gridSpan w:val="2"/>
            <w:shd w:val="clear" w:color="auto" w:fill="auto"/>
            <w:vAlign w:val="center"/>
          </w:tcPr>
          <w:p w14:paraId="49BDE2DA" w14:textId="77777777" w:rsidR="005622C3" w:rsidRDefault="005622C3" w:rsidP="00E77F60">
            <w:pPr>
              <w:spacing w:after="0" w:line="240" w:lineRule="auto"/>
              <w:jc w:val="center"/>
              <w:rPr>
                <w:rFonts w:ascii="Monotype Corsiva" w:hAnsi="Monotype Corsiva"/>
              </w:rPr>
            </w:pPr>
            <w:r>
              <w:rPr>
                <w:rFonts w:ascii="Monotype Corsiva" w:hAnsi="Monotype Corsiva"/>
              </w:rPr>
              <w:t>17.00 spoveď</w:t>
            </w:r>
          </w:p>
          <w:p w14:paraId="14C8F2BD" w14:textId="509D9DDC" w:rsidR="00AA6C7E" w:rsidRDefault="005622C3" w:rsidP="00E77F60">
            <w:pPr>
              <w:spacing w:after="0" w:line="240" w:lineRule="auto"/>
              <w:jc w:val="center"/>
              <w:rPr>
                <w:rFonts w:ascii="Monotype Corsiva" w:hAnsi="Monotype Corsiva"/>
              </w:rPr>
            </w:pPr>
            <w:r>
              <w:rPr>
                <w:rFonts w:ascii="Monotype Corsiva" w:hAnsi="Monotype Corsiva"/>
              </w:rPr>
              <w:t>18.00 +Pavol (r.Červeňakova)</w:t>
            </w:r>
          </w:p>
        </w:tc>
        <w:tc>
          <w:tcPr>
            <w:tcW w:w="1950" w:type="dxa"/>
            <w:gridSpan w:val="2"/>
            <w:shd w:val="clear" w:color="auto" w:fill="auto"/>
            <w:vAlign w:val="center"/>
          </w:tcPr>
          <w:p w14:paraId="5E3BFC9D" w14:textId="7F1DCDEC" w:rsidR="00EB52BD" w:rsidRDefault="00EB52BD" w:rsidP="00F84A31">
            <w:pPr>
              <w:spacing w:after="0" w:line="240" w:lineRule="auto"/>
              <w:jc w:val="center"/>
              <w:rPr>
                <w:rFonts w:ascii="Monotype Corsiva" w:hAnsi="Monotype Corsiva"/>
              </w:rPr>
            </w:pPr>
          </w:p>
        </w:tc>
      </w:tr>
      <w:tr w:rsidR="00763F93" w:rsidRPr="006B4383" w14:paraId="02C0A827" w14:textId="77777777" w:rsidTr="00B05DA0">
        <w:trPr>
          <w:trHeight w:val="126"/>
          <w:jc w:val="center"/>
        </w:trPr>
        <w:tc>
          <w:tcPr>
            <w:tcW w:w="604"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59EBF1C7" w:rsidR="00763F93" w:rsidRPr="00DB396A" w:rsidRDefault="00D63D61" w:rsidP="00946B2B">
            <w:pPr>
              <w:spacing w:after="0"/>
              <w:jc w:val="center"/>
              <w:rPr>
                <w:rFonts w:ascii="Monotype Corsiva" w:hAnsi="Monotype Corsiva"/>
                <w:b/>
                <w:bCs/>
              </w:rPr>
            </w:pPr>
            <w:r>
              <w:rPr>
                <w:rFonts w:ascii="Monotype Corsiva" w:hAnsi="Monotype Corsiva"/>
                <w:b/>
                <w:bCs/>
              </w:rPr>
              <w:t>12</w:t>
            </w:r>
            <w:r w:rsidR="00581259">
              <w:rPr>
                <w:rFonts w:ascii="Monotype Corsiva" w:hAnsi="Monotype Corsiva"/>
                <w:b/>
                <w:bCs/>
              </w:rPr>
              <w:t>.</w:t>
            </w:r>
            <w:r>
              <w:rPr>
                <w:rFonts w:ascii="Monotype Corsiva" w:hAnsi="Monotype Corsiva"/>
                <w:b/>
                <w:bCs/>
              </w:rPr>
              <w:t>4</w:t>
            </w:r>
            <w:r w:rsidR="00581259">
              <w:rPr>
                <w:rFonts w:ascii="Monotype Corsiva" w:hAnsi="Monotype Corsiva"/>
                <w:b/>
                <w:bCs/>
              </w:rPr>
              <w:t>.</w:t>
            </w:r>
          </w:p>
        </w:tc>
        <w:tc>
          <w:tcPr>
            <w:tcW w:w="7011" w:type="dxa"/>
            <w:gridSpan w:val="5"/>
            <w:shd w:val="clear" w:color="auto" w:fill="FDE9D9" w:themeFill="accent6" w:themeFillTint="33"/>
            <w:vAlign w:val="center"/>
          </w:tcPr>
          <w:p w14:paraId="0D514B41" w14:textId="386E829A" w:rsidR="00763F93" w:rsidRPr="00681855" w:rsidRDefault="00D63D61" w:rsidP="00EE1009">
            <w:pPr>
              <w:spacing w:after="0" w:line="240" w:lineRule="auto"/>
              <w:jc w:val="center"/>
              <w:rPr>
                <w:rFonts w:ascii="Monotype Corsiva" w:hAnsi="Monotype Corsiva"/>
              </w:rPr>
            </w:pPr>
            <w:r>
              <w:rPr>
                <w:rFonts w:ascii="Monotype Corsiva" w:hAnsi="Monotype Corsiva"/>
              </w:rPr>
              <w:t>S</w:t>
            </w:r>
            <w:r w:rsidR="000E2AE5">
              <w:rPr>
                <w:rFonts w:ascii="Monotype Corsiva" w:hAnsi="Monotype Corsiva"/>
              </w:rPr>
              <w:t>vätý a veľký utorok</w:t>
            </w:r>
          </w:p>
        </w:tc>
      </w:tr>
      <w:tr w:rsidR="00763F93" w:rsidRPr="006B4383" w14:paraId="60CD2249" w14:textId="77777777" w:rsidTr="00567C88">
        <w:trPr>
          <w:trHeight w:val="285"/>
          <w:jc w:val="center"/>
        </w:trPr>
        <w:tc>
          <w:tcPr>
            <w:tcW w:w="604"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3C2B8FC8" w14:textId="50ECC525" w:rsidR="002C1703" w:rsidRDefault="002C1703" w:rsidP="008864ED">
            <w:pPr>
              <w:spacing w:after="0" w:line="240" w:lineRule="auto"/>
              <w:jc w:val="center"/>
              <w:rPr>
                <w:rFonts w:ascii="Monotype Corsiva" w:hAnsi="Monotype Corsiva"/>
              </w:rPr>
            </w:pPr>
          </w:p>
        </w:tc>
        <w:tc>
          <w:tcPr>
            <w:tcW w:w="2551" w:type="dxa"/>
            <w:gridSpan w:val="2"/>
            <w:shd w:val="clear" w:color="auto" w:fill="auto"/>
            <w:vAlign w:val="center"/>
          </w:tcPr>
          <w:p w14:paraId="6E37B981" w14:textId="06143974" w:rsidR="00E77F60" w:rsidRDefault="00E77F60" w:rsidP="00F1389A">
            <w:pPr>
              <w:spacing w:after="0" w:line="240" w:lineRule="auto"/>
              <w:jc w:val="center"/>
              <w:rPr>
                <w:rFonts w:ascii="Monotype Corsiva" w:hAnsi="Monotype Corsiva"/>
              </w:rPr>
            </w:pPr>
          </w:p>
        </w:tc>
        <w:tc>
          <w:tcPr>
            <w:tcW w:w="1950" w:type="dxa"/>
            <w:gridSpan w:val="2"/>
            <w:shd w:val="clear" w:color="auto" w:fill="auto"/>
            <w:vAlign w:val="center"/>
          </w:tcPr>
          <w:p w14:paraId="4AE13710" w14:textId="77777777" w:rsidR="00763F93" w:rsidRDefault="005622C3" w:rsidP="00EE1009">
            <w:pPr>
              <w:spacing w:after="0" w:line="240" w:lineRule="auto"/>
              <w:jc w:val="center"/>
              <w:rPr>
                <w:rFonts w:ascii="Monotype Corsiva" w:hAnsi="Monotype Corsiva"/>
              </w:rPr>
            </w:pPr>
            <w:r>
              <w:rPr>
                <w:rFonts w:ascii="Monotype Corsiva" w:hAnsi="Monotype Corsiva"/>
              </w:rPr>
              <w:t>17.00 spoveď</w:t>
            </w:r>
          </w:p>
          <w:p w14:paraId="182BBBB7" w14:textId="0E50B457" w:rsidR="005622C3" w:rsidRDefault="005622C3" w:rsidP="00EE1009">
            <w:pPr>
              <w:spacing w:after="0" w:line="240" w:lineRule="auto"/>
              <w:jc w:val="center"/>
              <w:rPr>
                <w:rFonts w:ascii="Monotype Corsiva" w:hAnsi="Monotype Corsiva"/>
              </w:rPr>
            </w:pPr>
            <w:r>
              <w:rPr>
                <w:rFonts w:ascii="Monotype Corsiva" w:hAnsi="Monotype Corsiva"/>
              </w:rPr>
              <w:t xml:space="preserve">18.00 </w:t>
            </w:r>
            <w:r w:rsidR="00041E0D">
              <w:rPr>
                <w:rFonts w:ascii="Monotype Corsiva" w:hAnsi="Monotype Corsiva"/>
              </w:rPr>
              <w:t>*bohuznáma</w:t>
            </w:r>
          </w:p>
        </w:tc>
      </w:tr>
      <w:tr w:rsidR="00CA7DD4" w:rsidRPr="006B4383" w14:paraId="3BDCF242" w14:textId="77777777" w:rsidTr="00567C88">
        <w:trPr>
          <w:trHeight w:val="285"/>
          <w:jc w:val="center"/>
        </w:trPr>
        <w:tc>
          <w:tcPr>
            <w:tcW w:w="604" w:type="dxa"/>
            <w:vMerge w:val="restart"/>
            <w:shd w:val="clear" w:color="auto" w:fill="F2F2F2" w:themeFill="background1" w:themeFillShade="F2"/>
            <w:vAlign w:val="center"/>
          </w:tcPr>
          <w:p w14:paraId="33FF81BD" w14:textId="70593CCF" w:rsidR="00CA7DD4" w:rsidRPr="00DB396A" w:rsidRDefault="00CA7DD4" w:rsidP="00946B2B">
            <w:pPr>
              <w:spacing w:after="0"/>
              <w:jc w:val="center"/>
              <w:rPr>
                <w:rFonts w:ascii="Monotype Corsiva" w:hAnsi="Monotype Corsiva"/>
                <w:b/>
                <w:bCs/>
              </w:rPr>
            </w:pPr>
            <w:r w:rsidRPr="00DB396A">
              <w:rPr>
                <w:rFonts w:ascii="Monotype Corsiva" w:hAnsi="Monotype Corsiva"/>
                <w:b/>
                <w:bCs/>
              </w:rPr>
              <w:t>St</w:t>
            </w:r>
          </w:p>
          <w:p w14:paraId="6C20F186" w14:textId="4B75D769" w:rsidR="00CA7DD4" w:rsidRPr="00DB396A" w:rsidRDefault="00D63D61" w:rsidP="00946B2B">
            <w:pPr>
              <w:spacing w:after="0"/>
              <w:jc w:val="center"/>
              <w:rPr>
                <w:rFonts w:ascii="Monotype Corsiva" w:hAnsi="Monotype Corsiva"/>
                <w:b/>
                <w:bCs/>
              </w:rPr>
            </w:pPr>
            <w:r>
              <w:rPr>
                <w:rFonts w:ascii="Monotype Corsiva" w:hAnsi="Monotype Corsiva"/>
                <w:b/>
                <w:bCs/>
              </w:rPr>
              <w:t>13</w:t>
            </w:r>
            <w:r w:rsidR="00CA7DD4">
              <w:rPr>
                <w:rFonts w:ascii="Monotype Corsiva" w:hAnsi="Monotype Corsiva"/>
                <w:b/>
                <w:bCs/>
              </w:rPr>
              <w:t>.</w:t>
            </w:r>
            <w:r>
              <w:rPr>
                <w:rFonts w:ascii="Monotype Corsiva" w:hAnsi="Monotype Corsiva"/>
                <w:b/>
                <w:bCs/>
              </w:rPr>
              <w:t>4</w:t>
            </w:r>
            <w:r w:rsidR="00CA7DD4" w:rsidRPr="00DB396A">
              <w:rPr>
                <w:rFonts w:ascii="Monotype Corsiva" w:hAnsi="Monotype Corsiva"/>
                <w:b/>
                <w:bCs/>
              </w:rPr>
              <w:t>.</w:t>
            </w:r>
          </w:p>
        </w:tc>
        <w:tc>
          <w:tcPr>
            <w:tcW w:w="5061" w:type="dxa"/>
            <w:gridSpan w:val="3"/>
            <w:shd w:val="clear" w:color="auto" w:fill="FDE9D9" w:themeFill="accent6" w:themeFillTint="33"/>
            <w:vAlign w:val="center"/>
          </w:tcPr>
          <w:p w14:paraId="7DC2B71B" w14:textId="3A3B3F3C" w:rsidR="00CA7DD4" w:rsidRPr="00794587" w:rsidRDefault="000E2AE5" w:rsidP="000D5E5C">
            <w:pPr>
              <w:spacing w:after="0" w:line="240" w:lineRule="auto"/>
              <w:jc w:val="center"/>
              <w:rPr>
                <w:rFonts w:ascii="Monotype Corsiva" w:hAnsi="Monotype Corsiva"/>
              </w:rPr>
            </w:pPr>
            <w:r>
              <w:rPr>
                <w:rFonts w:ascii="Monotype Corsiva" w:hAnsi="Monotype Corsiva"/>
              </w:rPr>
              <w:t>Svätá a veľká streda</w:t>
            </w:r>
          </w:p>
        </w:tc>
        <w:tc>
          <w:tcPr>
            <w:tcW w:w="1950" w:type="dxa"/>
            <w:gridSpan w:val="2"/>
            <w:shd w:val="clear" w:color="auto" w:fill="FBD4B4" w:themeFill="accent6" w:themeFillTint="66"/>
            <w:vAlign w:val="center"/>
          </w:tcPr>
          <w:p w14:paraId="35CE0685" w14:textId="3A4FCDA1" w:rsidR="00227BDF" w:rsidRPr="00794587" w:rsidRDefault="00CA7DD4" w:rsidP="00227BDF">
            <w:pPr>
              <w:spacing w:after="0" w:line="240" w:lineRule="auto"/>
              <w:jc w:val="center"/>
              <w:rPr>
                <w:rFonts w:ascii="Monotype Corsiva" w:hAnsi="Monotype Corsiva"/>
              </w:rPr>
            </w:pPr>
            <w:r>
              <w:rPr>
                <w:rFonts w:ascii="Monotype Corsiva" w:hAnsi="Monotype Corsiva"/>
              </w:rPr>
              <w:t xml:space="preserve">Zdržanlivosť od mäsa </w:t>
            </w:r>
          </w:p>
        </w:tc>
      </w:tr>
      <w:tr w:rsidR="00763F93" w:rsidRPr="006B4383" w14:paraId="4122F09F" w14:textId="77777777" w:rsidTr="00567C88">
        <w:trPr>
          <w:trHeight w:val="74"/>
          <w:jc w:val="center"/>
        </w:trPr>
        <w:tc>
          <w:tcPr>
            <w:tcW w:w="604"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060DE1C2" w14:textId="77777777" w:rsidR="005622C3" w:rsidRDefault="005622C3" w:rsidP="005622C3">
            <w:pPr>
              <w:spacing w:after="0" w:line="240" w:lineRule="auto"/>
              <w:jc w:val="center"/>
              <w:rPr>
                <w:rFonts w:ascii="Monotype Corsiva" w:hAnsi="Monotype Corsiva"/>
              </w:rPr>
            </w:pPr>
            <w:r>
              <w:rPr>
                <w:rFonts w:ascii="Monotype Corsiva" w:hAnsi="Monotype Corsiva"/>
              </w:rPr>
              <w:t>17.00 spoveď</w:t>
            </w:r>
          </w:p>
          <w:p w14:paraId="53081DA8" w14:textId="2FFC6A17" w:rsidR="003E0AAC" w:rsidRPr="00B94FAF" w:rsidRDefault="005622C3" w:rsidP="005622C3">
            <w:pPr>
              <w:spacing w:after="0" w:line="240" w:lineRule="auto"/>
              <w:jc w:val="center"/>
              <w:rPr>
                <w:rFonts w:ascii="Monotype Corsiva" w:hAnsi="Monotype Corsiva"/>
              </w:rPr>
            </w:pPr>
            <w:r>
              <w:rPr>
                <w:rFonts w:ascii="Monotype Corsiva" w:hAnsi="Monotype Corsiva"/>
              </w:rPr>
              <w:t xml:space="preserve">18.00 </w:t>
            </w:r>
            <w:r w:rsidR="00041E0D">
              <w:rPr>
                <w:rFonts w:ascii="Monotype Corsiva" w:hAnsi="Monotype Corsiva"/>
              </w:rPr>
              <w:t>*bohuznáma</w:t>
            </w:r>
          </w:p>
        </w:tc>
        <w:tc>
          <w:tcPr>
            <w:tcW w:w="2551" w:type="dxa"/>
            <w:gridSpan w:val="2"/>
            <w:shd w:val="clear" w:color="auto" w:fill="auto"/>
            <w:vAlign w:val="center"/>
          </w:tcPr>
          <w:p w14:paraId="79669676" w14:textId="26540A83" w:rsidR="00116E14" w:rsidRPr="004D378C" w:rsidRDefault="00116E14" w:rsidP="00EE1009">
            <w:pPr>
              <w:spacing w:after="0" w:line="240" w:lineRule="auto"/>
              <w:jc w:val="center"/>
              <w:rPr>
                <w:rFonts w:ascii="Monotype Corsiva" w:hAnsi="Monotype Corsiva"/>
              </w:rPr>
            </w:pPr>
          </w:p>
        </w:tc>
        <w:tc>
          <w:tcPr>
            <w:tcW w:w="1950" w:type="dxa"/>
            <w:gridSpan w:val="2"/>
            <w:shd w:val="clear" w:color="auto" w:fill="auto"/>
            <w:vAlign w:val="center"/>
          </w:tcPr>
          <w:p w14:paraId="7BFD57EC" w14:textId="144D3A65" w:rsidR="00763F93" w:rsidRPr="00BE6C23" w:rsidRDefault="00A848D1" w:rsidP="00CA7DD4">
            <w:pPr>
              <w:spacing w:after="0" w:line="240" w:lineRule="auto"/>
              <w:jc w:val="center"/>
              <w:rPr>
                <w:rFonts w:ascii="Monotype Corsiva" w:hAnsi="Monotype Corsiva"/>
              </w:rPr>
            </w:pPr>
            <w:r>
              <w:rPr>
                <w:rFonts w:ascii="Monotype Corsiva" w:hAnsi="Monotype Corsiva"/>
              </w:rPr>
              <w:t xml:space="preserve"> </w:t>
            </w:r>
          </w:p>
        </w:tc>
      </w:tr>
      <w:tr w:rsidR="00763F93" w:rsidRPr="006B4383" w14:paraId="33D63596" w14:textId="77777777" w:rsidTr="00B05DA0">
        <w:trPr>
          <w:trHeight w:val="120"/>
          <w:jc w:val="center"/>
        </w:trPr>
        <w:tc>
          <w:tcPr>
            <w:tcW w:w="604"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2C0CA060" w:rsidR="00763F93" w:rsidRPr="00DB396A" w:rsidRDefault="00D63D61" w:rsidP="00946B2B">
            <w:pPr>
              <w:spacing w:after="0"/>
              <w:jc w:val="center"/>
              <w:rPr>
                <w:rFonts w:ascii="Monotype Corsiva" w:hAnsi="Monotype Corsiva"/>
                <w:b/>
                <w:bCs/>
              </w:rPr>
            </w:pPr>
            <w:r>
              <w:rPr>
                <w:rFonts w:ascii="Monotype Corsiva" w:hAnsi="Monotype Corsiva"/>
                <w:b/>
                <w:bCs/>
              </w:rPr>
              <w:t>14</w:t>
            </w:r>
            <w:r w:rsidR="00394FC2">
              <w:rPr>
                <w:rFonts w:ascii="Monotype Corsiva" w:hAnsi="Monotype Corsiva"/>
                <w:b/>
                <w:bCs/>
              </w:rPr>
              <w:t>.</w:t>
            </w:r>
            <w:r>
              <w:rPr>
                <w:rFonts w:ascii="Monotype Corsiva" w:hAnsi="Monotype Corsiva"/>
                <w:b/>
                <w:bCs/>
              </w:rPr>
              <w:t>4</w:t>
            </w:r>
            <w:r w:rsidR="00681855">
              <w:rPr>
                <w:rFonts w:ascii="Monotype Corsiva" w:hAnsi="Monotype Corsiva"/>
                <w:b/>
                <w:bCs/>
              </w:rPr>
              <w:t>.</w:t>
            </w:r>
          </w:p>
        </w:tc>
        <w:tc>
          <w:tcPr>
            <w:tcW w:w="7011" w:type="dxa"/>
            <w:gridSpan w:val="5"/>
            <w:shd w:val="clear" w:color="auto" w:fill="FDE9D9" w:themeFill="accent6" w:themeFillTint="33"/>
            <w:vAlign w:val="center"/>
          </w:tcPr>
          <w:p w14:paraId="1715A135" w14:textId="6F6F0A9F" w:rsidR="00763F93" w:rsidRPr="002C1703" w:rsidRDefault="000E2AE5" w:rsidP="00EE1009">
            <w:pPr>
              <w:spacing w:after="0" w:line="240" w:lineRule="auto"/>
              <w:jc w:val="center"/>
              <w:rPr>
                <w:rFonts w:ascii="Monotype Corsiva" w:hAnsi="Monotype Corsiva"/>
                <w:i/>
                <w:iCs/>
                <w:sz w:val="16"/>
                <w:szCs w:val="16"/>
              </w:rPr>
            </w:pPr>
            <w:r>
              <w:rPr>
                <w:rFonts w:ascii="Monotype Corsiva" w:hAnsi="Monotype Corsiva"/>
              </w:rPr>
              <w:t>Svätý a veľký štvrtok</w:t>
            </w:r>
          </w:p>
        </w:tc>
      </w:tr>
      <w:tr w:rsidR="00763F93" w:rsidRPr="006B4383" w14:paraId="183BA170" w14:textId="77777777" w:rsidTr="00567C88">
        <w:trPr>
          <w:trHeight w:val="176"/>
          <w:jc w:val="center"/>
        </w:trPr>
        <w:tc>
          <w:tcPr>
            <w:tcW w:w="604"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510" w:type="dxa"/>
            <w:shd w:val="clear" w:color="auto" w:fill="auto"/>
            <w:vAlign w:val="center"/>
          </w:tcPr>
          <w:p w14:paraId="1231D13A" w14:textId="7E8DF4C5" w:rsidR="00BD3F9B" w:rsidRPr="00116E14" w:rsidRDefault="00567C88" w:rsidP="00BD3F9B">
            <w:pPr>
              <w:spacing w:after="0" w:line="240" w:lineRule="auto"/>
              <w:jc w:val="center"/>
              <w:rPr>
                <w:rFonts w:ascii="Monotype Corsiva" w:hAnsi="Monotype Corsiva"/>
              </w:rPr>
            </w:pPr>
            <w:r>
              <w:rPr>
                <w:rFonts w:ascii="Monotype Corsiva" w:hAnsi="Monotype Corsiva"/>
              </w:rPr>
              <w:t>20.00 Sväté strasti – utiereň Veľkého piatku</w:t>
            </w:r>
          </w:p>
        </w:tc>
        <w:tc>
          <w:tcPr>
            <w:tcW w:w="2551" w:type="dxa"/>
            <w:gridSpan w:val="2"/>
            <w:shd w:val="clear" w:color="auto" w:fill="auto"/>
            <w:vAlign w:val="center"/>
          </w:tcPr>
          <w:p w14:paraId="1C346062" w14:textId="48781563" w:rsidR="00794587" w:rsidRPr="00222AE6" w:rsidRDefault="00567C88" w:rsidP="00FB72E9">
            <w:pPr>
              <w:spacing w:after="0" w:line="240" w:lineRule="auto"/>
              <w:jc w:val="center"/>
              <w:rPr>
                <w:rFonts w:ascii="Monotype Corsiva" w:hAnsi="Monotype Corsiva"/>
              </w:rPr>
            </w:pPr>
            <w:r>
              <w:rPr>
                <w:rFonts w:ascii="Monotype Corsiva" w:hAnsi="Monotype Corsiva"/>
              </w:rPr>
              <w:t>17.30 Sväté strasti – utiereň Veľkého piatku</w:t>
            </w:r>
          </w:p>
        </w:tc>
        <w:tc>
          <w:tcPr>
            <w:tcW w:w="1950" w:type="dxa"/>
            <w:gridSpan w:val="2"/>
            <w:shd w:val="clear" w:color="auto" w:fill="auto"/>
            <w:vAlign w:val="center"/>
          </w:tcPr>
          <w:p w14:paraId="6CFBF039" w14:textId="3B84F62D" w:rsidR="007D439C" w:rsidRDefault="00567C88" w:rsidP="00C9771E">
            <w:pPr>
              <w:spacing w:after="0" w:line="240" w:lineRule="auto"/>
              <w:jc w:val="center"/>
              <w:rPr>
                <w:rFonts w:ascii="Monotype Corsiva" w:hAnsi="Monotype Corsiva"/>
              </w:rPr>
            </w:pPr>
            <w:r>
              <w:rPr>
                <w:rFonts w:ascii="Monotype Corsiva" w:hAnsi="Monotype Corsiva"/>
              </w:rPr>
              <w:t>16.00 Veľká večiereň  s liturgiou Bazila Veľkého</w:t>
            </w:r>
            <w:r w:rsidR="00041E0D">
              <w:rPr>
                <w:rFonts w:ascii="Monotype Corsiva" w:hAnsi="Monotype Corsiva"/>
              </w:rPr>
              <w:t xml:space="preserve"> *na úmysel darcu</w:t>
            </w:r>
          </w:p>
        </w:tc>
      </w:tr>
      <w:tr w:rsidR="005622C3" w:rsidRPr="006B4383" w14:paraId="29C62C71" w14:textId="77777777" w:rsidTr="005622C3">
        <w:trPr>
          <w:trHeight w:val="285"/>
          <w:jc w:val="center"/>
        </w:trPr>
        <w:tc>
          <w:tcPr>
            <w:tcW w:w="604" w:type="dxa"/>
            <w:vMerge w:val="restart"/>
            <w:shd w:val="clear" w:color="auto" w:fill="F2F2F2" w:themeFill="background1" w:themeFillShade="F2"/>
            <w:vAlign w:val="center"/>
          </w:tcPr>
          <w:p w14:paraId="3BD29256" w14:textId="471DF532" w:rsidR="005622C3" w:rsidRPr="00DB396A" w:rsidRDefault="005622C3" w:rsidP="00946B2B">
            <w:pPr>
              <w:spacing w:after="0" w:line="192" w:lineRule="auto"/>
              <w:jc w:val="center"/>
              <w:rPr>
                <w:rFonts w:ascii="Monotype Corsiva" w:hAnsi="Monotype Corsiva"/>
                <w:b/>
                <w:bCs/>
              </w:rPr>
            </w:pPr>
            <w:r w:rsidRPr="00DB396A">
              <w:rPr>
                <w:rFonts w:ascii="Monotype Corsiva" w:hAnsi="Monotype Corsiva"/>
                <w:b/>
                <w:bCs/>
              </w:rPr>
              <w:lastRenderedPageBreak/>
              <w:t>Pi</w:t>
            </w:r>
          </w:p>
          <w:p w14:paraId="1844B4BA" w14:textId="7B7149AE" w:rsidR="005622C3" w:rsidRPr="00DB396A" w:rsidRDefault="005622C3" w:rsidP="00946B2B">
            <w:pPr>
              <w:spacing w:after="0" w:line="192" w:lineRule="auto"/>
              <w:jc w:val="center"/>
              <w:rPr>
                <w:rFonts w:ascii="Monotype Corsiva" w:hAnsi="Monotype Corsiva"/>
                <w:b/>
                <w:bCs/>
              </w:rPr>
            </w:pPr>
            <w:r>
              <w:rPr>
                <w:rFonts w:ascii="Monotype Corsiva" w:hAnsi="Monotype Corsiva"/>
                <w:b/>
                <w:bCs/>
              </w:rPr>
              <w:t>15.4</w:t>
            </w:r>
            <w:r w:rsidRPr="00DB396A">
              <w:rPr>
                <w:rFonts w:ascii="Monotype Corsiva" w:hAnsi="Monotype Corsiva"/>
                <w:b/>
                <w:bCs/>
              </w:rPr>
              <w:t>.</w:t>
            </w:r>
            <w:r w:rsidRPr="00DB396A">
              <w:rPr>
                <w:rFonts w:ascii="Monotype Corsiva" w:hAnsi="Monotype Corsiva"/>
                <w:b/>
                <w:bCs/>
                <w:noProof/>
              </w:rPr>
              <w:t xml:space="preserve"> </w:t>
            </w:r>
          </w:p>
        </w:tc>
        <w:tc>
          <w:tcPr>
            <w:tcW w:w="4636" w:type="dxa"/>
            <w:gridSpan w:val="2"/>
            <w:shd w:val="clear" w:color="auto" w:fill="FFFF00"/>
            <w:vAlign w:val="center"/>
          </w:tcPr>
          <w:p w14:paraId="72374759" w14:textId="3C62D52E" w:rsidR="005622C3" w:rsidRPr="00046D4A" w:rsidRDefault="005622C3" w:rsidP="00EE1009">
            <w:pPr>
              <w:spacing w:after="0" w:line="240" w:lineRule="auto"/>
              <w:jc w:val="center"/>
              <w:rPr>
                <w:rFonts w:ascii="Monotype Corsiva" w:hAnsi="Monotype Corsiva"/>
                <w:b/>
                <w:bCs/>
                <w:sz w:val="28"/>
                <w:szCs w:val="28"/>
              </w:rPr>
            </w:pPr>
            <w:r w:rsidRPr="00046D4A">
              <w:rPr>
                <w:rFonts w:ascii="Monotype Corsiva" w:hAnsi="Monotype Corsiva"/>
                <w:b/>
                <w:bCs/>
                <w:color w:val="FF0000"/>
                <w:sz w:val="28"/>
                <w:szCs w:val="28"/>
              </w:rPr>
              <w:t>Svätý a veľký piatok – prikázaný sviatok</w:t>
            </w:r>
          </w:p>
        </w:tc>
        <w:tc>
          <w:tcPr>
            <w:tcW w:w="2375" w:type="dxa"/>
            <w:gridSpan w:val="3"/>
            <w:shd w:val="clear" w:color="auto" w:fill="FFFF00"/>
            <w:vAlign w:val="center"/>
          </w:tcPr>
          <w:p w14:paraId="3B076007" w14:textId="77777777" w:rsidR="005622C3" w:rsidRDefault="005622C3" w:rsidP="00EE1009">
            <w:pPr>
              <w:spacing w:after="0" w:line="240" w:lineRule="auto"/>
              <w:jc w:val="center"/>
              <w:rPr>
                <w:rFonts w:ascii="Monotype Corsiva" w:hAnsi="Monotype Corsiva"/>
              </w:rPr>
            </w:pPr>
            <w:r>
              <w:rPr>
                <w:rFonts w:ascii="Monotype Corsiva" w:hAnsi="Monotype Corsiva"/>
              </w:rPr>
              <w:t>Zdržanlivosť od mäsa, mlieka a vajec + prísny pôst</w:t>
            </w:r>
          </w:p>
          <w:p w14:paraId="7553C554" w14:textId="554A5E08" w:rsidR="00C80722" w:rsidRPr="005769B1" w:rsidRDefault="00C80722" w:rsidP="00EE1009">
            <w:pPr>
              <w:spacing w:after="0" w:line="240" w:lineRule="auto"/>
              <w:jc w:val="center"/>
              <w:rPr>
                <w:rFonts w:ascii="Monotype Corsiva" w:hAnsi="Monotype Corsiva"/>
              </w:rPr>
            </w:pPr>
            <w:r>
              <w:rPr>
                <w:rFonts w:ascii="Monotype Corsiva" w:hAnsi="Monotype Corsiva"/>
              </w:rPr>
              <w:t>Zbierka na Boží hrob</w:t>
            </w:r>
          </w:p>
        </w:tc>
      </w:tr>
      <w:tr w:rsidR="00B8070C" w:rsidRPr="006B4383" w14:paraId="677C0226" w14:textId="77777777" w:rsidTr="00567C88">
        <w:trPr>
          <w:trHeight w:val="285"/>
          <w:jc w:val="center"/>
        </w:trPr>
        <w:tc>
          <w:tcPr>
            <w:tcW w:w="604"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510" w:type="dxa"/>
            <w:shd w:val="clear" w:color="auto" w:fill="FFFF00"/>
            <w:vAlign w:val="center"/>
          </w:tcPr>
          <w:p w14:paraId="52FFF3F5" w14:textId="2CC6C68D" w:rsidR="00E617FA" w:rsidRPr="00041E0D" w:rsidRDefault="005F3CC8" w:rsidP="00833A88">
            <w:pPr>
              <w:spacing w:after="0" w:line="240" w:lineRule="auto"/>
              <w:jc w:val="center"/>
              <w:rPr>
                <w:rFonts w:ascii="Monotype Corsiva" w:hAnsi="Monotype Corsiva"/>
                <w:sz w:val="24"/>
                <w:szCs w:val="24"/>
              </w:rPr>
            </w:pPr>
            <w:r w:rsidRPr="00041E0D">
              <w:rPr>
                <w:rFonts w:ascii="Monotype Corsiva" w:hAnsi="Monotype Corsiva"/>
                <w:sz w:val="24"/>
                <w:szCs w:val="24"/>
              </w:rPr>
              <w:t>16.30 Veľká večiereň s uložením plaščenice do hrobu</w:t>
            </w:r>
          </w:p>
        </w:tc>
        <w:tc>
          <w:tcPr>
            <w:tcW w:w="2551" w:type="dxa"/>
            <w:gridSpan w:val="2"/>
            <w:shd w:val="clear" w:color="auto" w:fill="FFFF00"/>
            <w:vAlign w:val="center"/>
          </w:tcPr>
          <w:p w14:paraId="403EE03C" w14:textId="12A7773F" w:rsidR="00EC2FCE" w:rsidRPr="00041E0D" w:rsidRDefault="005F3CC8" w:rsidP="00E617FA">
            <w:pPr>
              <w:spacing w:after="0" w:line="240" w:lineRule="auto"/>
              <w:jc w:val="center"/>
              <w:rPr>
                <w:rFonts w:ascii="Monotype Corsiva" w:hAnsi="Monotype Corsiva"/>
                <w:sz w:val="24"/>
                <w:szCs w:val="24"/>
              </w:rPr>
            </w:pPr>
            <w:r w:rsidRPr="00041E0D">
              <w:rPr>
                <w:rFonts w:ascii="Monotype Corsiva" w:hAnsi="Monotype Corsiva"/>
                <w:sz w:val="24"/>
                <w:szCs w:val="24"/>
              </w:rPr>
              <w:t>1</w:t>
            </w:r>
            <w:r w:rsidR="00C80722">
              <w:rPr>
                <w:rFonts w:ascii="Monotype Corsiva" w:hAnsi="Monotype Corsiva"/>
                <w:sz w:val="24"/>
                <w:szCs w:val="24"/>
              </w:rPr>
              <w:t>8</w:t>
            </w:r>
            <w:r w:rsidRPr="00041E0D">
              <w:rPr>
                <w:rFonts w:ascii="Monotype Corsiva" w:hAnsi="Monotype Corsiva"/>
                <w:sz w:val="24"/>
                <w:szCs w:val="24"/>
              </w:rPr>
              <w:t>.00 Veľká večiereň s uložením plaščenice do hrobu</w:t>
            </w:r>
          </w:p>
        </w:tc>
        <w:tc>
          <w:tcPr>
            <w:tcW w:w="1950" w:type="dxa"/>
            <w:gridSpan w:val="2"/>
            <w:shd w:val="clear" w:color="auto" w:fill="FFFF00"/>
            <w:vAlign w:val="center"/>
          </w:tcPr>
          <w:p w14:paraId="235AA516" w14:textId="28A4138E" w:rsidR="00B8070C" w:rsidRPr="00041E0D" w:rsidRDefault="00C80722" w:rsidP="00B8070C">
            <w:pPr>
              <w:spacing w:after="0" w:line="240" w:lineRule="auto"/>
              <w:jc w:val="center"/>
              <w:rPr>
                <w:rFonts w:ascii="Monotype Corsiva" w:hAnsi="Monotype Corsiva"/>
                <w:sz w:val="24"/>
                <w:szCs w:val="24"/>
              </w:rPr>
            </w:pPr>
            <w:r>
              <w:rPr>
                <w:rFonts w:ascii="Monotype Corsiva" w:hAnsi="Monotype Corsiva"/>
                <w:sz w:val="24"/>
                <w:szCs w:val="24"/>
              </w:rPr>
              <w:t>15</w:t>
            </w:r>
            <w:r w:rsidR="005F3CC8" w:rsidRPr="00041E0D">
              <w:rPr>
                <w:rFonts w:ascii="Monotype Corsiva" w:hAnsi="Monotype Corsiva"/>
                <w:sz w:val="24"/>
                <w:szCs w:val="24"/>
              </w:rPr>
              <w:t>.00 Veľká večiereň s uložením plaščenice do hrobu</w:t>
            </w:r>
          </w:p>
        </w:tc>
      </w:tr>
      <w:tr w:rsidR="00BF3972" w:rsidRPr="006B4383" w14:paraId="5DF238C2" w14:textId="77777777" w:rsidTr="005622C3">
        <w:trPr>
          <w:trHeight w:val="285"/>
          <w:jc w:val="center"/>
        </w:trPr>
        <w:tc>
          <w:tcPr>
            <w:tcW w:w="604" w:type="dxa"/>
            <w:vMerge w:val="restart"/>
            <w:shd w:val="clear" w:color="auto" w:fill="F2F2F2" w:themeFill="background1" w:themeFillShade="F2"/>
            <w:vAlign w:val="center"/>
          </w:tcPr>
          <w:p w14:paraId="32A3A785" w14:textId="3C2A750B" w:rsidR="00BF3972" w:rsidRPr="00DB396A" w:rsidRDefault="00BF3972" w:rsidP="00B8070C">
            <w:pPr>
              <w:spacing w:after="0"/>
              <w:jc w:val="center"/>
              <w:rPr>
                <w:rFonts w:ascii="Monotype Corsiva" w:hAnsi="Monotype Corsiva"/>
                <w:b/>
                <w:bCs/>
              </w:rPr>
            </w:pPr>
            <w:r w:rsidRPr="00DB396A">
              <w:rPr>
                <w:rFonts w:ascii="Monotype Corsiva" w:hAnsi="Monotype Corsiva"/>
                <w:b/>
                <w:bCs/>
              </w:rPr>
              <w:t>So</w:t>
            </w:r>
          </w:p>
          <w:p w14:paraId="4B5E6332" w14:textId="08F06FAD" w:rsidR="00BF3972" w:rsidRPr="00DB396A" w:rsidRDefault="00D63D61" w:rsidP="00B8070C">
            <w:pPr>
              <w:spacing w:after="0"/>
              <w:jc w:val="center"/>
              <w:rPr>
                <w:rFonts w:ascii="Monotype Corsiva" w:hAnsi="Monotype Corsiva"/>
                <w:b/>
                <w:bCs/>
              </w:rPr>
            </w:pPr>
            <w:r>
              <w:rPr>
                <w:rFonts w:ascii="Monotype Corsiva" w:hAnsi="Monotype Corsiva"/>
                <w:b/>
                <w:bCs/>
              </w:rPr>
              <w:t>16</w:t>
            </w:r>
            <w:r w:rsidR="000D5E5C">
              <w:rPr>
                <w:rFonts w:ascii="Monotype Corsiva" w:hAnsi="Monotype Corsiva"/>
                <w:b/>
                <w:bCs/>
              </w:rPr>
              <w:t>.4.</w:t>
            </w:r>
          </w:p>
        </w:tc>
        <w:tc>
          <w:tcPr>
            <w:tcW w:w="7011" w:type="dxa"/>
            <w:gridSpan w:val="5"/>
            <w:shd w:val="clear" w:color="auto" w:fill="FDE9D9" w:themeFill="accent6" w:themeFillTint="33"/>
            <w:vAlign w:val="center"/>
          </w:tcPr>
          <w:p w14:paraId="24760032" w14:textId="4D381DFF" w:rsidR="00BF3972" w:rsidRPr="00AA6C7E" w:rsidRDefault="000E2AE5" w:rsidP="00B8070C">
            <w:pPr>
              <w:spacing w:after="0" w:line="240" w:lineRule="auto"/>
              <w:jc w:val="center"/>
              <w:rPr>
                <w:rFonts w:ascii="Monotype Corsiva" w:hAnsi="Monotype Corsiva"/>
                <w:b/>
                <w:bCs/>
                <w:color w:val="FF0000"/>
              </w:rPr>
            </w:pPr>
            <w:r>
              <w:rPr>
                <w:rFonts w:ascii="Monotype Corsiva" w:hAnsi="Monotype Corsiva"/>
                <w:b/>
                <w:bCs/>
                <w:i/>
                <w:iCs/>
              </w:rPr>
              <w:t>Svätá a veľká sobota</w:t>
            </w:r>
            <w:r w:rsidR="00BF3972">
              <w:rPr>
                <w:rFonts w:ascii="Monotype Corsiva" w:hAnsi="Monotype Corsiva"/>
                <w:i/>
                <w:iCs/>
              </w:rPr>
              <w:t xml:space="preserve">  </w:t>
            </w:r>
          </w:p>
        </w:tc>
      </w:tr>
      <w:tr w:rsidR="00B8070C" w:rsidRPr="006B4383" w14:paraId="75DFB4D0" w14:textId="77777777" w:rsidTr="00567C88">
        <w:trPr>
          <w:trHeight w:val="285"/>
          <w:jc w:val="center"/>
        </w:trPr>
        <w:tc>
          <w:tcPr>
            <w:tcW w:w="604"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510" w:type="dxa"/>
            <w:shd w:val="clear" w:color="auto" w:fill="FFFFFF" w:themeFill="background1"/>
            <w:vAlign w:val="center"/>
          </w:tcPr>
          <w:p w14:paraId="035F985D" w14:textId="12A58E87" w:rsidR="00B8070C" w:rsidRPr="00797C85" w:rsidRDefault="005F3CC8" w:rsidP="00C9771E">
            <w:pPr>
              <w:spacing w:after="0" w:line="240" w:lineRule="auto"/>
              <w:jc w:val="center"/>
              <w:rPr>
                <w:rFonts w:ascii="Monotype Corsiva" w:hAnsi="Monotype Corsiva"/>
              </w:rPr>
            </w:pPr>
            <w:r>
              <w:rPr>
                <w:rFonts w:ascii="Monotype Corsiva" w:hAnsi="Monotype Corsiva"/>
              </w:rPr>
              <w:t>17.00 Veľká večiereň s liturgiou Bazila Veľkého</w:t>
            </w:r>
            <w:r w:rsidR="00041E0D">
              <w:rPr>
                <w:rFonts w:ascii="Monotype Corsiva" w:hAnsi="Monotype Corsiva"/>
              </w:rPr>
              <w:t xml:space="preserve"> *na úmysel darcu</w:t>
            </w:r>
          </w:p>
        </w:tc>
        <w:tc>
          <w:tcPr>
            <w:tcW w:w="2551" w:type="dxa"/>
            <w:gridSpan w:val="2"/>
            <w:shd w:val="clear" w:color="auto" w:fill="FFFFFF" w:themeFill="background1"/>
            <w:vAlign w:val="center"/>
          </w:tcPr>
          <w:p w14:paraId="0564D605" w14:textId="466B060B" w:rsidR="006C55D1" w:rsidRPr="00797C85" w:rsidRDefault="006C55D1" w:rsidP="006C55D1">
            <w:pPr>
              <w:spacing w:after="0" w:line="240" w:lineRule="auto"/>
              <w:jc w:val="center"/>
              <w:rPr>
                <w:rFonts w:ascii="Monotype Corsiva" w:hAnsi="Monotype Corsiva"/>
              </w:rPr>
            </w:pPr>
          </w:p>
        </w:tc>
        <w:tc>
          <w:tcPr>
            <w:tcW w:w="1950" w:type="dxa"/>
            <w:gridSpan w:val="2"/>
            <w:shd w:val="clear" w:color="auto" w:fill="FFFFFF" w:themeFill="background1"/>
            <w:vAlign w:val="center"/>
          </w:tcPr>
          <w:p w14:paraId="06048144" w14:textId="708C0364" w:rsidR="00B8070C" w:rsidRPr="00797C85" w:rsidRDefault="00B8070C" w:rsidP="00B8070C">
            <w:pPr>
              <w:spacing w:after="0" w:line="240" w:lineRule="auto"/>
              <w:jc w:val="center"/>
              <w:rPr>
                <w:rFonts w:ascii="Monotype Corsiva" w:hAnsi="Monotype Corsiva"/>
              </w:rPr>
            </w:pPr>
          </w:p>
        </w:tc>
      </w:tr>
      <w:tr w:rsidR="000E2AE5" w:rsidRPr="006B4383" w14:paraId="7B119C33" w14:textId="77777777" w:rsidTr="005622C3">
        <w:trPr>
          <w:trHeight w:val="58"/>
          <w:jc w:val="center"/>
        </w:trPr>
        <w:tc>
          <w:tcPr>
            <w:tcW w:w="604" w:type="dxa"/>
            <w:vMerge w:val="restart"/>
            <w:shd w:val="clear" w:color="auto" w:fill="F2F2F2" w:themeFill="background1" w:themeFillShade="F2"/>
            <w:vAlign w:val="center"/>
          </w:tcPr>
          <w:p w14:paraId="307845F7" w14:textId="44465FA6" w:rsidR="000E2AE5" w:rsidRPr="00DB396A" w:rsidRDefault="000E2AE5" w:rsidP="00B8070C">
            <w:pPr>
              <w:spacing w:after="0"/>
              <w:jc w:val="center"/>
              <w:rPr>
                <w:rFonts w:ascii="Monotype Corsiva" w:hAnsi="Monotype Corsiva"/>
                <w:b/>
                <w:bCs/>
              </w:rPr>
            </w:pPr>
            <w:r w:rsidRPr="00DB396A">
              <w:rPr>
                <w:rFonts w:ascii="Monotype Corsiva" w:hAnsi="Monotype Corsiva"/>
                <w:b/>
                <w:bCs/>
              </w:rPr>
              <w:t>Ne</w:t>
            </w:r>
          </w:p>
          <w:p w14:paraId="1120E641" w14:textId="35B61EE3" w:rsidR="000E2AE5" w:rsidRPr="00DB396A" w:rsidRDefault="000E2AE5" w:rsidP="00B8070C">
            <w:pPr>
              <w:spacing w:after="0"/>
              <w:jc w:val="center"/>
              <w:rPr>
                <w:rFonts w:ascii="Monotype Corsiva" w:hAnsi="Monotype Corsiva"/>
                <w:b/>
                <w:bCs/>
              </w:rPr>
            </w:pPr>
            <w:r>
              <w:rPr>
                <w:rFonts w:ascii="Monotype Corsiva" w:hAnsi="Monotype Corsiva"/>
                <w:b/>
                <w:bCs/>
              </w:rPr>
              <w:t>17.4.</w:t>
            </w:r>
          </w:p>
        </w:tc>
        <w:tc>
          <w:tcPr>
            <w:tcW w:w="7011" w:type="dxa"/>
            <w:gridSpan w:val="5"/>
            <w:shd w:val="clear" w:color="auto" w:fill="FFFF00"/>
            <w:vAlign w:val="center"/>
          </w:tcPr>
          <w:p w14:paraId="257B023D" w14:textId="3C3F6E26" w:rsidR="000E2AE5" w:rsidRPr="00046D4A" w:rsidRDefault="000E2AE5" w:rsidP="00B8070C">
            <w:pPr>
              <w:spacing w:after="0" w:line="240" w:lineRule="auto"/>
              <w:jc w:val="center"/>
              <w:rPr>
                <w:rFonts w:ascii="Monotype Corsiva" w:hAnsi="Monotype Corsiva" w:cs="Arial"/>
                <w:sz w:val="28"/>
                <w:szCs w:val="28"/>
              </w:rPr>
            </w:pPr>
            <w:r w:rsidRPr="00046D4A">
              <w:rPr>
                <w:rFonts w:ascii="Monotype Corsiva" w:hAnsi="Monotype Corsiva"/>
                <w:b/>
                <w:bCs/>
                <w:color w:val="FF0000"/>
                <w:sz w:val="28"/>
                <w:szCs w:val="28"/>
              </w:rPr>
              <w:t>Svätá a veľká nedeľa Paschy – Svetlé Kristovo vzkriesenie</w:t>
            </w:r>
          </w:p>
        </w:tc>
      </w:tr>
      <w:tr w:rsidR="00B8070C" w:rsidRPr="006B4383" w14:paraId="7BFA5F77" w14:textId="77777777" w:rsidTr="00567C88">
        <w:trPr>
          <w:trHeight w:val="495"/>
          <w:jc w:val="center"/>
        </w:trPr>
        <w:tc>
          <w:tcPr>
            <w:tcW w:w="604"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510" w:type="dxa"/>
            <w:shd w:val="clear" w:color="auto" w:fill="FFFF00"/>
            <w:vAlign w:val="center"/>
          </w:tcPr>
          <w:p w14:paraId="55EE45FF" w14:textId="5976A086" w:rsidR="00B8070C" w:rsidRDefault="005F3CC8" w:rsidP="00B8070C">
            <w:pPr>
              <w:spacing w:after="0" w:line="240" w:lineRule="auto"/>
              <w:jc w:val="center"/>
              <w:rPr>
                <w:rFonts w:ascii="Monotype Corsiva" w:hAnsi="Monotype Corsiva"/>
                <w:sz w:val="24"/>
                <w:szCs w:val="24"/>
              </w:rPr>
            </w:pPr>
            <w:r>
              <w:rPr>
                <w:rFonts w:ascii="Monotype Corsiva" w:hAnsi="Monotype Corsiva"/>
                <w:sz w:val="24"/>
                <w:szCs w:val="24"/>
              </w:rPr>
              <w:t>6.</w:t>
            </w:r>
            <w:r w:rsidR="00DB674F">
              <w:rPr>
                <w:rFonts w:ascii="Monotype Corsiva" w:hAnsi="Monotype Corsiva"/>
                <w:sz w:val="24"/>
                <w:szCs w:val="24"/>
              </w:rPr>
              <w:t>00</w:t>
            </w:r>
            <w:r>
              <w:rPr>
                <w:rFonts w:ascii="Monotype Corsiva" w:hAnsi="Monotype Corsiva"/>
                <w:sz w:val="24"/>
                <w:szCs w:val="24"/>
              </w:rPr>
              <w:t xml:space="preserve"> Utiereň </w:t>
            </w:r>
            <w:r w:rsidR="00DB674F">
              <w:rPr>
                <w:rFonts w:ascii="Monotype Corsiva" w:hAnsi="Monotype Corsiva"/>
                <w:sz w:val="24"/>
                <w:szCs w:val="24"/>
              </w:rPr>
              <w:t>V</w:t>
            </w:r>
            <w:r>
              <w:rPr>
                <w:rFonts w:ascii="Monotype Corsiva" w:hAnsi="Monotype Corsiva"/>
                <w:sz w:val="24"/>
                <w:szCs w:val="24"/>
              </w:rPr>
              <w:t>zkriesenia</w:t>
            </w:r>
          </w:p>
          <w:p w14:paraId="4B783998" w14:textId="77777777" w:rsidR="00DB674F" w:rsidRDefault="00DB674F" w:rsidP="00B8070C">
            <w:pPr>
              <w:spacing w:after="0" w:line="240" w:lineRule="auto"/>
              <w:jc w:val="center"/>
              <w:rPr>
                <w:rFonts w:ascii="Monotype Corsiva" w:hAnsi="Monotype Corsiva"/>
                <w:sz w:val="24"/>
                <w:szCs w:val="24"/>
              </w:rPr>
            </w:pPr>
            <w:r>
              <w:rPr>
                <w:rFonts w:ascii="Monotype Corsiva" w:hAnsi="Monotype Corsiva"/>
                <w:sz w:val="24"/>
                <w:szCs w:val="24"/>
              </w:rPr>
              <w:t>7.00 Liturgia a požehnanie veľkonočných jedál</w:t>
            </w:r>
          </w:p>
          <w:p w14:paraId="3EA01C18" w14:textId="6391ACEC" w:rsidR="00046D4A" w:rsidRPr="001A1ED9" w:rsidRDefault="00046D4A" w:rsidP="00B8070C">
            <w:pPr>
              <w:spacing w:after="0" w:line="240" w:lineRule="auto"/>
              <w:jc w:val="center"/>
              <w:rPr>
                <w:rFonts w:ascii="Monotype Corsiva" w:hAnsi="Monotype Corsiva"/>
                <w:sz w:val="24"/>
                <w:szCs w:val="24"/>
              </w:rPr>
            </w:pPr>
            <w:r>
              <w:rPr>
                <w:rFonts w:ascii="Monotype Corsiva" w:hAnsi="Monotype Corsiva"/>
                <w:sz w:val="24"/>
                <w:szCs w:val="24"/>
              </w:rPr>
              <w:t>*za farnosť</w:t>
            </w:r>
          </w:p>
        </w:tc>
        <w:tc>
          <w:tcPr>
            <w:tcW w:w="2551" w:type="dxa"/>
            <w:gridSpan w:val="2"/>
            <w:shd w:val="clear" w:color="auto" w:fill="FFFF00"/>
            <w:vAlign w:val="center"/>
          </w:tcPr>
          <w:p w14:paraId="0181811F" w14:textId="77777777" w:rsidR="00B8070C" w:rsidRDefault="005F3CC8" w:rsidP="00B8070C">
            <w:pPr>
              <w:spacing w:after="0" w:line="240" w:lineRule="auto"/>
              <w:jc w:val="center"/>
              <w:rPr>
                <w:rFonts w:ascii="Monotype Corsiva" w:hAnsi="Monotype Corsiva"/>
                <w:sz w:val="24"/>
                <w:szCs w:val="24"/>
              </w:rPr>
            </w:pPr>
            <w:r>
              <w:rPr>
                <w:rFonts w:ascii="Monotype Corsiva" w:hAnsi="Monotype Corsiva"/>
                <w:sz w:val="24"/>
                <w:szCs w:val="24"/>
              </w:rPr>
              <w:t>4.</w:t>
            </w:r>
            <w:r w:rsidR="00DB674F">
              <w:rPr>
                <w:rFonts w:ascii="Monotype Corsiva" w:hAnsi="Monotype Corsiva"/>
                <w:sz w:val="24"/>
                <w:szCs w:val="24"/>
              </w:rPr>
              <w:t>00</w:t>
            </w:r>
            <w:r>
              <w:rPr>
                <w:rFonts w:ascii="Monotype Corsiva" w:hAnsi="Monotype Corsiva"/>
                <w:sz w:val="24"/>
                <w:szCs w:val="24"/>
              </w:rPr>
              <w:t xml:space="preserve"> Vzkriesenie s liturgiou a požehnanie jedál</w:t>
            </w:r>
          </w:p>
          <w:p w14:paraId="1F62A454" w14:textId="70F1786D" w:rsidR="00046D4A" w:rsidRPr="001A1ED9" w:rsidRDefault="00046D4A" w:rsidP="00B8070C">
            <w:pPr>
              <w:spacing w:after="0" w:line="240" w:lineRule="auto"/>
              <w:jc w:val="center"/>
              <w:rPr>
                <w:rFonts w:ascii="Monotype Corsiva" w:hAnsi="Monotype Corsiva"/>
                <w:sz w:val="24"/>
                <w:szCs w:val="24"/>
              </w:rPr>
            </w:pPr>
            <w:r>
              <w:rPr>
                <w:rFonts w:ascii="Monotype Corsiva" w:hAnsi="Monotype Corsiva"/>
                <w:sz w:val="24"/>
                <w:szCs w:val="24"/>
              </w:rPr>
              <w:t>*Jozef, Viera (r.Nabožna)</w:t>
            </w:r>
          </w:p>
        </w:tc>
        <w:tc>
          <w:tcPr>
            <w:tcW w:w="1950" w:type="dxa"/>
            <w:gridSpan w:val="2"/>
            <w:shd w:val="clear" w:color="auto" w:fill="FFFF00"/>
            <w:vAlign w:val="center"/>
          </w:tcPr>
          <w:p w14:paraId="601E0D8A" w14:textId="7C62B1C3" w:rsidR="00B8070C" w:rsidRPr="001A1ED9" w:rsidRDefault="00DB674F" w:rsidP="006C4D26">
            <w:pPr>
              <w:spacing w:after="0" w:line="240" w:lineRule="auto"/>
              <w:jc w:val="center"/>
              <w:rPr>
                <w:rFonts w:ascii="Monotype Corsiva" w:hAnsi="Monotype Corsiva"/>
                <w:sz w:val="24"/>
                <w:szCs w:val="24"/>
              </w:rPr>
            </w:pPr>
            <w:r>
              <w:rPr>
                <w:rFonts w:ascii="Monotype Corsiva" w:hAnsi="Monotype Corsiva"/>
                <w:sz w:val="24"/>
                <w:szCs w:val="24"/>
              </w:rPr>
              <w:t>9</w:t>
            </w:r>
            <w:r w:rsidR="001A4FE0">
              <w:rPr>
                <w:rFonts w:ascii="Monotype Corsiva" w:hAnsi="Monotype Corsiva"/>
                <w:sz w:val="24"/>
                <w:szCs w:val="24"/>
              </w:rPr>
              <w:t>.</w:t>
            </w:r>
            <w:r>
              <w:rPr>
                <w:rFonts w:ascii="Monotype Corsiva" w:hAnsi="Monotype Corsiva"/>
                <w:sz w:val="24"/>
                <w:szCs w:val="24"/>
              </w:rPr>
              <w:t>00</w:t>
            </w:r>
            <w:r w:rsidR="006C4D26">
              <w:rPr>
                <w:rFonts w:ascii="Monotype Corsiva" w:hAnsi="Monotype Corsiva"/>
                <w:sz w:val="24"/>
                <w:szCs w:val="24"/>
              </w:rPr>
              <w:t xml:space="preserve"> </w:t>
            </w:r>
            <w:r>
              <w:rPr>
                <w:rFonts w:ascii="Monotype Corsiva" w:hAnsi="Monotype Corsiva"/>
                <w:sz w:val="24"/>
                <w:szCs w:val="24"/>
              </w:rPr>
              <w:t>Vzkriesenie s liturgiou a požehnanie jedál</w:t>
            </w:r>
            <w:r w:rsidR="00041E0D">
              <w:rPr>
                <w:rFonts w:ascii="Monotype Corsiva" w:hAnsi="Monotype Corsiva"/>
                <w:sz w:val="24"/>
                <w:szCs w:val="24"/>
              </w:rPr>
              <w:t xml:space="preserve"> *na úmysel darcu</w:t>
            </w:r>
          </w:p>
        </w:tc>
      </w:tr>
      <w:bookmarkEnd w:id="1"/>
      <w:tr w:rsidR="00DB674F" w:rsidRPr="001C06A4" w14:paraId="477A3345" w14:textId="77777777" w:rsidTr="00046D4A">
        <w:trPr>
          <w:trHeight w:val="383"/>
          <w:jc w:val="center"/>
        </w:trPr>
        <w:tc>
          <w:tcPr>
            <w:tcW w:w="604" w:type="dxa"/>
            <w:vMerge w:val="restart"/>
            <w:shd w:val="clear" w:color="auto" w:fill="F2F2F2" w:themeFill="background1" w:themeFillShade="F2"/>
            <w:vAlign w:val="center"/>
          </w:tcPr>
          <w:p w14:paraId="5704A791" w14:textId="77777777" w:rsidR="00DB674F" w:rsidRPr="00DB396A" w:rsidRDefault="00DB674F" w:rsidP="00682656">
            <w:pPr>
              <w:spacing w:after="0"/>
              <w:jc w:val="center"/>
              <w:rPr>
                <w:rFonts w:ascii="Monotype Corsiva" w:hAnsi="Monotype Corsiva"/>
                <w:b/>
                <w:bCs/>
              </w:rPr>
            </w:pPr>
            <w:r w:rsidRPr="00DB396A">
              <w:rPr>
                <w:rFonts w:ascii="Monotype Corsiva" w:hAnsi="Monotype Corsiva"/>
                <w:b/>
                <w:bCs/>
              </w:rPr>
              <w:t>Po</w:t>
            </w:r>
          </w:p>
          <w:p w14:paraId="689D47E8" w14:textId="1ECA01CF" w:rsidR="00DB674F" w:rsidRPr="00DB396A" w:rsidRDefault="00DB674F" w:rsidP="00682656">
            <w:pPr>
              <w:spacing w:after="0"/>
              <w:jc w:val="center"/>
              <w:rPr>
                <w:rFonts w:ascii="Monotype Corsiva" w:hAnsi="Monotype Corsiva"/>
                <w:b/>
                <w:bCs/>
              </w:rPr>
            </w:pPr>
            <w:r>
              <w:rPr>
                <w:rFonts w:ascii="Monotype Corsiva" w:hAnsi="Monotype Corsiva"/>
                <w:b/>
                <w:bCs/>
              </w:rPr>
              <w:t>18.4.</w:t>
            </w:r>
          </w:p>
        </w:tc>
        <w:tc>
          <w:tcPr>
            <w:tcW w:w="4636" w:type="dxa"/>
            <w:gridSpan w:val="2"/>
            <w:shd w:val="clear" w:color="auto" w:fill="FFFF00"/>
            <w:vAlign w:val="center"/>
          </w:tcPr>
          <w:p w14:paraId="50CBAB8D" w14:textId="7619B2F0" w:rsidR="00DB674F" w:rsidRPr="00046D4A" w:rsidRDefault="00DB674F" w:rsidP="00682656">
            <w:pPr>
              <w:spacing w:after="0" w:line="240" w:lineRule="auto"/>
              <w:jc w:val="center"/>
              <w:rPr>
                <w:rFonts w:ascii="Monotype Corsiva" w:hAnsi="Monotype Corsiva" w:cs="Arial"/>
                <w:b/>
                <w:bCs/>
                <w:i/>
                <w:iCs/>
                <w:sz w:val="28"/>
                <w:szCs w:val="28"/>
              </w:rPr>
            </w:pPr>
            <w:r w:rsidRPr="00046D4A">
              <w:rPr>
                <w:rFonts w:ascii="Monotype Corsiva" w:hAnsi="Monotype Corsiva"/>
                <w:b/>
                <w:bCs/>
                <w:color w:val="FF0000"/>
                <w:sz w:val="28"/>
                <w:szCs w:val="28"/>
              </w:rPr>
              <w:t xml:space="preserve">Svetlý pondelok </w:t>
            </w:r>
          </w:p>
        </w:tc>
        <w:tc>
          <w:tcPr>
            <w:tcW w:w="2375" w:type="dxa"/>
            <w:gridSpan w:val="3"/>
            <w:shd w:val="clear" w:color="auto" w:fill="FFFF00"/>
            <w:vAlign w:val="center"/>
          </w:tcPr>
          <w:p w14:paraId="3ED625B7" w14:textId="77777777" w:rsidR="00DB674F" w:rsidRPr="00046D4A" w:rsidRDefault="00DB674F" w:rsidP="00682656">
            <w:pPr>
              <w:spacing w:after="0" w:line="240" w:lineRule="auto"/>
              <w:jc w:val="center"/>
              <w:rPr>
                <w:rFonts w:ascii="Monotype Corsiva" w:hAnsi="Monotype Corsiva"/>
                <w:color w:val="000000" w:themeColor="text1"/>
                <w:sz w:val="24"/>
                <w:szCs w:val="24"/>
              </w:rPr>
            </w:pPr>
            <w:r w:rsidRPr="00046D4A">
              <w:rPr>
                <w:rFonts w:ascii="Monotype Corsiva" w:hAnsi="Monotype Corsiva"/>
                <w:color w:val="000000" w:themeColor="text1"/>
                <w:sz w:val="24"/>
                <w:szCs w:val="24"/>
              </w:rPr>
              <w:t>prikázaný sviatok</w:t>
            </w:r>
          </w:p>
          <w:p w14:paraId="74DC6E23" w14:textId="2A101BE0" w:rsidR="00DB674F" w:rsidRPr="00046D4A" w:rsidRDefault="00DB674F" w:rsidP="00682656">
            <w:pPr>
              <w:spacing w:after="0" w:line="240" w:lineRule="auto"/>
              <w:jc w:val="center"/>
              <w:rPr>
                <w:rFonts w:ascii="Monotype Corsiva" w:hAnsi="Monotype Corsiva" w:cs="Arial"/>
                <w:i/>
                <w:iCs/>
                <w:color w:val="000000" w:themeColor="text1"/>
                <w:sz w:val="24"/>
                <w:szCs w:val="24"/>
              </w:rPr>
            </w:pPr>
            <w:r w:rsidRPr="00046D4A">
              <w:rPr>
                <w:rFonts w:ascii="Monotype Corsiva" w:hAnsi="Monotype Corsiva"/>
                <w:i/>
                <w:iCs/>
                <w:color w:val="000000" w:themeColor="text1"/>
                <w:sz w:val="24"/>
                <w:szCs w:val="24"/>
              </w:rPr>
              <w:t>myrovanie</w:t>
            </w:r>
          </w:p>
        </w:tc>
      </w:tr>
      <w:tr w:rsidR="000E2AE5" w14:paraId="38EC9E24" w14:textId="77777777" w:rsidTr="00567C88">
        <w:trPr>
          <w:trHeight w:val="118"/>
          <w:jc w:val="center"/>
        </w:trPr>
        <w:tc>
          <w:tcPr>
            <w:tcW w:w="604" w:type="dxa"/>
            <w:vMerge/>
            <w:shd w:val="clear" w:color="auto" w:fill="F2F2F2" w:themeFill="background1" w:themeFillShade="F2"/>
            <w:vAlign w:val="center"/>
          </w:tcPr>
          <w:p w14:paraId="360DAFF7" w14:textId="77777777" w:rsidR="000E2AE5" w:rsidRPr="00DB396A" w:rsidRDefault="000E2AE5" w:rsidP="00682656">
            <w:pPr>
              <w:spacing w:after="0"/>
              <w:jc w:val="center"/>
              <w:rPr>
                <w:rFonts w:ascii="Monotype Corsiva" w:hAnsi="Monotype Corsiva"/>
                <w:b/>
                <w:bCs/>
              </w:rPr>
            </w:pPr>
          </w:p>
        </w:tc>
        <w:tc>
          <w:tcPr>
            <w:tcW w:w="2510" w:type="dxa"/>
            <w:shd w:val="clear" w:color="auto" w:fill="FFFF00"/>
            <w:vAlign w:val="center"/>
          </w:tcPr>
          <w:p w14:paraId="46245EA9" w14:textId="393B7E96" w:rsidR="000E2AE5" w:rsidRPr="00041E0D" w:rsidRDefault="00046D4A" w:rsidP="00682656">
            <w:pPr>
              <w:spacing w:after="0" w:line="240" w:lineRule="auto"/>
              <w:jc w:val="center"/>
              <w:rPr>
                <w:rFonts w:ascii="Monotype Corsiva" w:hAnsi="Monotype Corsiva"/>
                <w:sz w:val="24"/>
                <w:szCs w:val="24"/>
              </w:rPr>
            </w:pPr>
            <w:r w:rsidRPr="00041E0D">
              <w:rPr>
                <w:rFonts w:ascii="Monotype Corsiva" w:hAnsi="Monotype Corsiva"/>
                <w:sz w:val="24"/>
                <w:szCs w:val="24"/>
              </w:rPr>
              <w:t>9.15 *ZBP Alžbeta (r.Ragančikova) 75r.</w:t>
            </w:r>
          </w:p>
        </w:tc>
        <w:tc>
          <w:tcPr>
            <w:tcW w:w="2551" w:type="dxa"/>
            <w:gridSpan w:val="2"/>
            <w:shd w:val="clear" w:color="auto" w:fill="FFFF00"/>
            <w:vAlign w:val="center"/>
          </w:tcPr>
          <w:p w14:paraId="7C50619E" w14:textId="051C4ABA" w:rsidR="000E2AE5" w:rsidRPr="00041E0D" w:rsidRDefault="00046D4A" w:rsidP="00682656">
            <w:pPr>
              <w:spacing w:after="0" w:line="240" w:lineRule="auto"/>
              <w:jc w:val="center"/>
              <w:rPr>
                <w:rFonts w:ascii="Monotype Corsiva" w:hAnsi="Monotype Corsiva"/>
                <w:sz w:val="24"/>
                <w:szCs w:val="24"/>
              </w:rPr>
            </w:pPr>
            <w:r w:rsidRPr="00041E0D">
              <w:rPr>
                <w:rFonts w:ascii="Monotype Corsiva" w:hAnsi="Monotype Corsiva"/>
                <w:sz w:val="24"/>
                <w:szCs w:val="24"/>
              </w:rPr>
              <w:t>11.00</w:t>
            </w:r>
            <w:r w:rsidR="000E2AE5" w:rsidRPr="00041E0D">
              <w:rPr>
                <w:rFonts w:ascii="Monotype Corsiva" w:hAnsi="Monotype Corsiva"/>
                <w:sz w:val="24"/>
                <w:szCs w:val="24"/>
              </w:rPr>
              <w:t xml:space="preserve"> </w:t>
            </w:r>
            <w:r w:rsidR="00041E0D">
              <w:rPr>
                <w:rFonts w:ascii="Monotype Corsiva" w:hAnsi="Monotype Corsiva"/>
                <w:sz w:val="24"/>
                <w:szCs w:val="24"/>
              </w:rPr>
              <w:t>*na úmysel darcu</w:t>
            </w:r>
          </w:p>
        </w:tc>
        <w:tc>
          <w:tcPr>
            <w:tcW w:w="1950" w:type="dxa"/>
            <w:gridSpan w:val="2"/>
            <w:shd w:val="clear" w:color="auto" w:fill="FFFF00"/>
            <w:vAlign w:val="center"/>
          </w:tcPr>
          <w:p w14:paraId="32BDDDA4" w14:textId="2DDC89C8" w:rsidR="000E2AE5" w:rsidRPr="00041E0D" w:rsidRDefault="00046D4A" w:rsidP="00682656">
            <w:pPr>
              <w:spacing w:after="0" w:line="240" w:lineRule="auto"/>
              <w:jc w:val="center"/>
              <w:rPr>
                <w:rFonts w:ascii="Monotype Corsiva" w:hAnsi="Monotype Corsiva"/>
                <w:sz w:val="24"/>
                <w:szCs w:val="24"/>
              </w:rPr>
            </w:pPr>
            <w:r w:rsidRPr="00041E0D">
              <w:rPr>
                <w:rFonts w:ascii="Monotype Corsiva" w:hAnsi="Monotype Corsiva"/>
                <w:sz w:val="24"/>
                <w:szCs w:val="24"/>
              </w:rPr>
              <w:t>7.30 *za farnosť</w:t>
            </w:r>
          </w:p>
        </w:tc>
      </w:tr>
      <w:tr w:rsidR="000E2AE5" w:rsidRPr="00681855" w14:paraId="7E49B57F" w14:textId="77777777" w:rsidTr="005622C3">
        <w:trPr>
          <w:trHeight w:val="285"/>
          <w:jc w:val="center"/>
        </w:trPr>
        <w:tc>
          <w:tcPr>
            <w:tcW w:w="604" w:type="dxa"/>
            <w:vMerge w:val="restart"/>
            <w:shd w:val="clear" w:color="auto" w:fill="F2F2F2" w:themeFill="background1" w:themeFillShade="F2"/>
            <w:vAlign w:val="center"/>
          </w:tcPr>
          <w:p w14:paraId="687BA271" w14:textId="77777777" w:rsidR="000E2AE5" w:rsidRPr="00DB396A" w:rsidRDefault="000E2AE5" w:rsidP="00682656">
            <w:pPr>
              <w:spacing w:after="0"/>
              <w:jc w:val="center"/>
              <w:rPr>
                <w:rFonts w:ascii="Monotype Corsiva" w:hAnsi="Monotype Corsiva"/>
                <w:b/>
                <w:bCs/>
              </w:rPr>
            </w:pPr>
            <w:r w:rsidRPr="00DB396A">
              <w:rPr>
                <w:rFonts w:ascii="Monotype Corsiva" w:hAnsi="Monotype Corsiva"/>
                <w:b/>
                <w:bCs/>
              </w:rPr>
              <w:t>Ut</w:t>
            </w:r>
          </w:p>
          <w:p w14:paraId="6A13C14F" w14:textId="3863AB3B" w:rsidR="000E2AE5" w:rsidRPr="00DB396A" w:rsidRDefault="000E2AE5" w:rsidP="00682656">
            <w:pPr>
              <w:spacing w:after="0"/>
              <w:jc w:val="center"/>
              <w:rPr>
                <w:rFonts w:ascii="Monotype Corsiva" w:hAnsi="Monotype Corsiva"/>
                <w:b/>
                <w:bCs/>
              </w:rPr>
            </w:pPr>
            <w:r>
              <w:rPr>
                <w:rFonts w:ascii="Monotype Corsiva" w:hAnsi="Monotype Corsiva"/>
                <w:b/>
                <w:bCs/>
              </w:rPr>
              <w:t>19.4.</w:t>
            </w:r>
          </w:p>
        </w:tc>
        <w:tc>
          <w:tcPr>
            <w:tcW w:w="7011" w:type="dxa"/>
            <w:gridSpan w:val="5"/>
            <w:shd w:val="clear" w:color="auto" w:fill="FDE9D9" w:themeFill="accent6" w:themeFillTint="33"/>
            <w:vAlign w:val="center"/>
          </w:tcPr>
          <w:p w14:paraId="12EBE1FF" w14:textId="4D09E3FF" w:rsidR="000E2AE5" w:rsidRPr="00681855" w:rsidRDefault="00204496" w:rsidP="00682656">
            <w:pPr>
              <w:spacing w:after="0" w:line="240" w:lineRule="auto"/>
              <w:jc w:val="center"/>
              <w:rPr>
                <w:rFonts w:ascii="Monotype Corsiva" w:hAnsi="Monotype Corsiva"/>
              </w:rPr>
            </w:pPr>
            <w:r>
              <w:rPr>
                <w:rFonts w:ascii="Monotype Corsiva" w:hAnsi="Monotype Corsiva"/>
              </w:rPr>
              <w:t>Svetlý utorok – prepodobný otec Ján zo Starej Lavry</w:t>
            </w:r>
          </w:p>
        </w:tc>
      </w:tr>
      <w:tr w:rsidR="000E2AE5" w14:paraId="26FB06AD" w14:textId="77777777" w:rsidTr="00567C88">
        <w:trPr>
          <w:trHeight w:val="285"/>
          <w:jc w:val="center"/>
        </w:trPr>
        <w:tc>
          <w:tcPr>
            <w:tcW w:w="604" w:type="dxa"/>
            <w:vMerge/>
            <w:shd w:val="clear" w:color="auto" w:fill="F2F2F2" w:themeFill="background1" w:themeFillShade="F2"/>
            <w:vAlign w:val="center"/>
          </w:tcPr>
          <w:p w14:paraId="6CC4BC60" w14:textId="77777777" w:rsidR="000E2AE5" w:rsidRPr="00DB396A" w:rsidRDefault="000E2AE5" w:rsidP="00682656">
            <w:pPr>
              <w:spacing w:after="0"/>
              <w:jc w:val="center"/>
              <w:rPr>
                <w:rFonts w:ascii="Monotype Corsiva" w:hAnsi="Monotype Corsiva"/>
                <w:b/>
                <w:bCs/>
              </w:rPr>
            </w:pPr>
          </w:p>
        </w:tc>
        <w:tc>
          <w:tcPr>
            <w:tcW w:w="2510" w:type="dxa"/>
            <w:shd w:val="clear" w:color="auto" w:fill="auto"/>
            <w:vAlign w:val="center"/>
          </w:tcPr>
          <w:p w14:paraId="527B96CD" w14:textId="66B97D0D" w:rsidR="000E2AE5" w:rsidRDefault="00046D4A" w:rsidP="00682656">
            <w:pPr>
              <w:spacing w:after="0" w:line="240" w:lineRule="auto"/>
              <w:jc w:val="center"/>
              <w:rPr>
                <w:rFonts w:ascii="Monotype Corsiva" w:hAnsi="Monotype Corsiva"/>
              </w:rPr>
            </w:pPr>
            <w:r>
              <w:rPr>
                <w:rFonts w:ascii="Monotype Corsiva" w:hAnsi="Monotype Corsiva"/>
              </w:rPr>
              <w:t>18.00</w:t>
            </w:r>
            <w:r w:rsidR="0080797A">
              <w:rPr>
                <w:rFonts w:ascii="Monotype Corsiva" w:hAnsi="Monotype Corsiva"/>
              </w:rPr>
              <w:t xml:space="preserve"> *na úmysel darcu</w:t>
            </w:r>
          </w:p>
        </w:tc>
        <w:tc>
          <w:tcPr>
            <w:tcW w:w="2551" w:type="dxa"/>
            <w:gridSpan w:val="2"/>
            <w:shd w:val="clear" w:color="auto" w:fill="auto"/>
            <w:vAlign w:val="center"/>
          </w:tcPr>
          <w:p w14:paraId="5C03A2DF" w14:textId="346F6DC3" w:rsidR="000E2AE5" w:rsidRDefault="000E2AE5" w:rsidP="00682656">
            <w:pPr>
              <w:spacing w:after="0" w:line="240" w:lineRule="auto"/>
              <w:jc w:val="center"/>
              <w:rPr>
                <w:rFonts w:ascii="Monotype Corsiva" w:hAnsi="Monotype Corsiva"/>
              </w:rPr>
            </w:pPr>
          </w:p>
        </w:tc>
        <w:tc>
          <w:tcPr>
            <w:tcW w:w="1950" w:type="dxa"/>
            <w:gridSpan w:val="2"/>
            <w:shd w:val="clear" w:color="auto" w:fill="auto"/>
            <w:vAlign w:val="center"/>
          </w:tcPr>
          <w:p w14:paraId="128C2F30" w14:textId="77777777" w:rsidR="000E2AE5" w:rsidRDefault="000E2AE5" w:rsidP="00682656">
            <w:pPr>
              <w:spacing w:after="0" w:line="240" w:lineRule="auto"/>
              <w:jc w:val="center"/>
              <w:rPr>
                <w:rFonts w:ascii="Monotype Corsiva" w:hAnsi="Monotype Corsiva"/>
              </w:rPr>
            </w:pPr>
          </w:p>
        </w:tc>
      </w:tr>
      <w:tr w:rsidR="00204496" w:rsidRPr="00794587" w14:paraId="6380CD35" w14:textId="77777777" w:rsidTr="005622C3">
        <w:trPr>
          <w:trHeight w:val="285"/>
          <w:jc w:val="center"/>
        </w:trPr>
        <w:tc>
          <w:tcPr>
            <w:tcW w:w="604" w:type="dxa"/>
            <w:vMerge w:val="restart"/>
            <w:shd w:val="clear" w:color="auto" w:fill="F2F2F2" w:themeFill="background1" w:themeFillShade="F2"/>
            <w:vAlign w:val="center"/>
          </w:tcPr>
          <w:p w14:paraId="073BE435" w14:textId="77777777" w:rsidR="00204496" w:rsidRPr="00DB396A" w:rsidRDefault="00204496" w:rsidP="00682656">
            <w:pPr>
              <w:spacing w:after="0"/>
              <w:jc w:val="center"/>
              <w:rPr>
                <w:rFonts w:ascii="Monotype Corsiva" w:hAnsi="Monotype Corsiva"/>
                <w:b/>
                <w:bCs/>
              </w:rPr>
            </w:pPr>
            <w:r w:rsidRPr="00DB396A">
              <w:rPr>
                <w:rFonts w:ascii="Monotype Corsiva" w:hAnsi="Monotype Corsiva"/>
                <w:b/>
                <w:bCs/>
              </w:rPr>
              <w:t>St</w:t>
            </w:r>
          </w:p>
          <w:p w14:paraId="1FAE7210" w14:textId="1FA7F75E" w:rsidR="00204496" w:rsidRPr="00DB396A" w:rsidRDefault="00204496" w:rsidP="00682656">
            <w:pPr>
              <w:spacing w:after="0"/>
              <w:jc w:val="center"/>
              <w:rPr>
                <w:rFonts w:ascii="Monotype Corsiva" w:hAnsi="Monotype Corsiva"/>
                <w:b/>
                <w:bCs/>
              </w:rPr>
            </w:pPr>
            <w:r>
              <w:rPr>
                <w:rFonts w:ascii="Monotype Corsiva" w:hAnsi="Monotype Corsiva"/>
                <w:b/>
                <w:bCs/>
              </w:rPr>
              <w:t>20.4</w:t>
            </w:r>
            <w:r w:rsidRPr="00DB396A">
              <w:rPr>
                <w:rFonts w:ascii="Monotype Corsiva" w:hAnsi="Monotype Corsiva"/>
                <w:b/>
                <w:bCs/>
              </w:rPr>
              <w:t>.</w:t>
            </w:r>
          </w:p>
        </w:tc>
        <w:tc>
          <w:tcPr>
            <w:tcW w:w="7011" w:type="dxa"/>
            <w:gridSpan w:val="5"/>
            <w:shd w:val="clear" w:color="auto" w:fill="FDE9D9" w:themeFill="accent6" w:themeFillTint="33"/>
            <w:vAlign w:val="center"/>
          </w:tcPr>
          <w:p w14:paraId="68FD966D" w14:textId="47FFF485" w:rsidR="00204496" w:rsidRPr="00794587" w:rsidRDefault="00204496" w:rsidP="00682656">
            <w:pPr>
              <w:spacing w:after="0" w:line="240" w:lineRule="auto"/>
              <w:jc w:val="center"/>
              <w:rPr>
                <w:rFonts w:ascii="Monotype Corsiva" w:hAnsi="Monotype Corsiva"/>
              </w:rPr>
            </w:pPr>
            <w:r>
              <w:rPr>
                <w:rFonts w:ascii="Monotype Corsiva" w:hAnsi="Monotype Corsiva"/>
              </w:rPr>
              <w:t xml:space="preserve">Svetlá streda – prepodobný otec Teodor Trichinas </w:t>
            </w:r>
          </w:p>
        </w:tc>
      </w:tr>
      <w:tr w:rsidR="000E2AE5" w:rsidRPr="00BE6C23" w14:paraId="787F7606" w14:textId="77777777" w:rsidTr="00567C88">
        <w:trPr>
          <w:trHeight w:val="74"/>
          <w:jc w:val="center"/>
        </w:trPr>
        <w:tc>
          <w:tcPr>
            <w:tcW w:w="604" w:type="dxa"/>
            <w:vMerge/>
            <w:shd w:val="clear" w:color="auto" w:fill="F2F2F2" w:themeFill="background1" w:themeFillShade="F2"/>
            <w:vAlign w:val="center"/>
          </w:tcPr>
          <w:p w14:paraId="5F4D5387" w14:textId="77777777" w:rsidR="000E2AE5" w:rsidRPr="00DB396A" w:rsidRDefault="000E2AE5" w:rsidP="00682656">
            <w:pPr>
              <w:spacing w:after="0"/>
              <w:jc w:val="center"/>
              <w:rPr>
                <w:rFonts w:ascii="Monotype Corsiva" w:hAnsi="Monotype Corsiva"/>
                <w:b/>
                <w:bCs/>
              </w:rPr>
            </w:pPr>
          </w:p>
        </w:tc>
        <w:tc>
          <w:tcPr>
            <w:tcW w:w="2510" w:type="dxa"/>
            <w:shd w:val="clear" w:color="auto" w:fill="auto"/>
            <w:vAlign w:val="center"/>
          </w:tcPr>
          <w:p w14:paraId="3755F132" w14:textId="77777777" w:rsidR="000E2AE5" w:rsidRPr="00B94FAF" w:rsidRDefault="000E2AE5" w:rsidP="00682656">
            <w:pPr>
              <w:spacing w:after="0" w:line="240" w:lineRule="auto"/>
              <w:jc w:val="center"/>
              <w:rPr>
                <w:rFonts w:ascii="Monotype Corsiva" w:hAnsi="Monotype Corsiva"/>
              </w:rPr>
            </w:pPr>
          </w:p>
        </w:tc>
        <w:tc>
          <w:tcPr>
            <w:tcW w:w="2551" w:type="dxa"/>
            <w:gridSpan w:val="2"/>
            <w:shd w:val="clear" w:color="auto" w:fill="auto"/>
            <w:vAlign w:val="center"/>
          </w:tcPr>
          <w:p w14:paraId="7712D9D6" w14:textId="350E5EF6" w:rsidR="000E2AE5" w:rsidRPr="004D378C" w:rsidRDefault="000E2AE5" w:rsidP="00682656">
            <w:pPr>
              <w:spacing w:after="0" w:line="240" w:lineRule="auto"/>
              <w:jc w:val="center"/>
              <w:rPr>
                <w:rFonts w:ascii="Monotype Corsiva" w:hAnsi="Monotype Corsiva"/>
              </w:rPr>
            </w:pPr>
          </w:p>
        </w:tc>
        <w:tc>
          <w:tcPr>
            <w:tcW w:w="1950" w:type="dxa"/>
            <w:gridSpan w:val="2"/>
            <w:shd w:val="clear" w:color="auto" w:fill="auto"/>
            <w:vAlign w:val="center"/>
          </w:tcPr>
          <w:p w14:paraId="293BDC4E" w14:textId="77777777" w:rsidR="000E2AE5" w:rsidRPr="00BE6C23" w:rsidRDefault="000E2AE5" w:rsidP="00682656">
            <w:pPr>
              <w:spacing w:after="0" w:line="240" w:lineRule="auto"/>
              <w:jc w:val="center"/>
              <w:rPr>
                <w:rFonts w:ascii="Monotype Corsiva" w:hAnsi="Monotype Corsiva"/>
              </w:rPr>
            </w:pPr>
            <w:r>
              <w:rPr>
                <w:rFonts w:ascii="Monotype Corsiva" w:hAnsi="Monotype Corsiva"/>
              </w:rPr>
              <w:t xml:space="preserve"> </w:t>
            </w:r>
          </w:p>
        </w:tc>
      </w:tr>
      <w:tr w:rsidR="000E2AE5" w:rsidRPr="002C1703" w14:paraId="4FCE35B3" w14:textId="77777777" w:rsidTr="005622C3">
        <w:trPr>
          <w:trHeight w:val="375"/>
          <w:jc w:val="center"/>
        </w:trPr>
        <w:tc>
          <w:tcPr>
            <w:tcW w:w="604" w:type="dxa"/>
            <w:vMerge w:val="restart"/>
            <w:shd w:val="clear" w:color="auto" w:fill="F2F2F2" w:themeFill="background1" w:themeFillShade="F2"/>
            <w:vAlign w:val="center"/>
          </w:tcPr>
          <w:p w14:paraId="4CDFAE47" w14:textId="77777777" w:rsidR="000E2AE5" w:rsidRDefault="000E2AE5" w:rsidP="00682656">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3C2DBB6D" w14:textId="00488520" w:rsidR="000E2AE5" w:rsidRPr="00DB396A" w:rsidRDefault="000E2AE5" w:rsidP="00682656">
            <w:pPr>
              <w:spacing w:after="0"/>
              <w:jc w:val="center"/>
              <w:rPr>
                <w:rFonts w:ascii="Monotype Corsiva" w:hAnsi="Monotype Corsiva"/>
                <w:b/>
                <w:bCs/>
              </w:rPr>
            </w:pPr>
            <w:r>
              <w:rPr>
                <w:rFonts w:ascii="Monotype Corsiva" w:hAnsi="Monotype Corsiva"/>
                <w:b/>
                <w:bCs/>
              </w:rPr>
              <w:t>21.4.</w:t>
            </w:r>
          </w:p>
        </w:tc>
        <w:tc>
          <w:tcPr>
            <w:tcW w:w="7011" w:type="dxa"/>
            <w:gridSpan w:val="5"/>
            <w:shd w:val="clear" w:color="auto" w:fill="FDE9D9" w:themeFill="accent6" w:themeFillTint="33"/>
            <w:vAlign w:val="center"/>
          </w:tcPr>
          <w:p w14:paraId="417C1213" w14:textId="2108DFA2" w:rsidR="000E2AE5" w:rsidRPr="002C1703" w:rsidRDefault="00204496" w:rsidP="00682656">
            <w:pPr>
              <w:spacing w:after="0" w:line="240" w:lineRule="auto"/>
              <w:jc w:val="center"/>
              <w:rPr>
                <w:rFonts w:ascii="Monotype Corsiva" w:hAnsi="Monotype Corsiva"/>
                <w:i/>
                <w:iCs/>
                <w:sz w:val="16"/>
                <w:szCs w:val="16"/>
              </w:rPr>
            </w:pPr>
            <w:r>
              <w:rPr>
                <w:rFonts w:ascii="Monotype Corsiva" w:hAnsi="Monotype Corsiva"/>
              </w:rPr>
              <w:t>Svetlý štvrtok – svätý hieromučeník Január a spoločníci; svätý mučeník Teodor z Pergy</w:t>
            </w:r>
          </w:p>
        </w:tc>
      </w:tr>
      <w:tr w:rsidR="000E2AE5" w14:paraId="47D84C38" w14:textId="77777777" w:rsidTr="00567C88">
        <w:trPr>
          <w:trHeight w:val="176"/>
          <w:jc w:val="center"/>
        </w:trPr>
        <w:tc>
          <w:tcPr>
            <w:tcW w:w="604" w:type="dxa"/>
            <w:vMerge/>
            <w:shd w:val="clear" w:color="auto" w:fill="F2F2F2" w:themeFill="background1" w:themeFillShade="F2"/>
            <w:vAlign w:val="center"/>
          </w:tcPr>
          <w:p w14:paraId="34EEE2DA" w14:textId="77777777" w:rsidR="000E2AE5" w:rsidRPr="00DB396A" w:rsidRDefault="000E2AE5" w:rsidP="00682656">
            <w:pPr>
              <w:spacing w:after="0"/>
              <w:jc w:val="center"/>
              <w:rPr>
                <w:rFonts w:ascii="Monotype Corsiva" w:hAnsi="Monotype Corsiva"/>
                <w:b/>
                <w:bCs/>
              </w:rPr>
            </w:pPr>
          </w:p>
        </w:tc>
        <w:tc>
          <w:tcPr>
            <w:tcW w:w="2510" w:type="dxa"/>
            <w:shd w:val="clear" w:color="auto" w:fill="auto"/>
            <w:vAlign w:val="center"/>
          </w:tcPr>
          <w:p w14:paraId="473D6840" w14:textId="4AC3CAA1" w:rsidR="000E2AE5" w:rsidRPr="00116E14" w:rsidRDefault="000E2AE5" w:rsidP="00682656">
            <w:pPr>
              <w:spacing w:after="0" w:line="240" w:lineRule="auto"/>
              <w:jc w:val="center"/>
              <w:rPr>
                <w:rFonts w:ascii="Monotype Corsiva" w:hAnsi="Monotype Corsiva"/>
              </w:rPr>
            </w:pPr>
          </w:p>
        </w:tc>
        <w:tc>
          <w:tcPr>
            <w:tcW w:w="2551" w:type="dxa"/>
            <w:gridSpan w:val="2"/>
            <w:shd w:val="clear" w:color="auto" w:fill="auto"/>
            <w:vAlign w:val="center"/>
          </w:tcPr>
          <w:p w14:paraId="19D54322" w14:textId="6BD9353D" w:rsidR="000E2AE5" w:rsidRPr="00222AE6" w:rsidRDefault="005840CD" w:rsidP="00682656">
            <w:pPr>
              <w:spacing w:after="0" w:line="240" w:lineRule="auto"/>
              <w:jc w:val="center"/>
              <w:rPr>
                <w:rFonts w:ascii="Monotype Corsiva" w:hAnsi="Monotype Corsiva"/>
              </w:rPr>
            </w:pPr>
            <w:r>
              <w:rPr>
                <w:rFonts w:ascii="Monotype Corsiva" w:hAnsi="Monotype Corsiva"/>
              </w:rPr>
              <w:t>18.00 +Ján, Mária (r.Pavlova)</w:t>
            </w:r>
          </w:p>
        </w:tc>
        <w:tc>
          <w:tcPr>
            <w:tcW w:w="1950" w:type="dxa"/>
            <w:gridSpan w:val="2"/>
            <w:shd w:val="clear" w:color="auto" w:fill="auto"/>
            <w:vAlign w:val="center"/>
          </w:tcPr>
          <w:p w14:paraId="4D68C848" w14:textId="035DC768" w:rsidR="000E2AE5" w:rsidRDefault="000E2AE5" w:rsidP="00682656">
            <w:pPr>
              <w:spacing w:after="0" w:line="240" w:lineRule="auto"/>
              <w:jc w:val="center"/>
              <w:rPr>
                <w:rFonts w:ascii="Monotype Corsiva" w:hAnsi="Monotype Corsiva"/>
              </w:rPr>
            </w:pPr>
          </w:p>
        </w:tc>
      </w:tr>
      <w:tr w:rsidR="005840CD" w:rsidRPr="005769B1" w14:paraId="77EE5CCC" w14:textId="77777777" w:rsidTr="005840CD">
        <w:trPr>
          <w:trHeight w:val="285"/>
          <w:jc w:val="center"/>
        </w:trPr>
        <w:tc>
          <w:tcPr>
            <w:tcW w:w="604" w:type="dxa"/>
            <w:vMerge w:val="restart"/>
            <w:shd w:val="clear" w:color="auto" w:fill="F2F2F2" w:themeFill="background1" w:themeFillShade="F2"/>
            <w:vAlign w:val="center"/>
          </w:tcPr>
          <w:p w14:paraId="4FF0E6EC" w14:textId="77777777" w:rsidR="005840CD" w:rsidRPr="00DB396A" w:rsidRDefault="005840CD" w:rsidP="00682656">
            <w:pPr>
              <w:spacing w:after="0" w:line="192" w:lineRule="auto"/>
              <w:jc w:val="center"/>
              <w:rPr>
                <w:rFonts w:ascii="Monotype Corsiva" w:hAnsi="Monotype Corsiva"/>
                <w:b/>
                <w:bCs/>
              </w:rPr>
            </w:pPr>
            <w:r w:rsidRPr="00DB396A">
              <w:rPr>
                <w:rFonts w:ascii="Monotype Corsiva" w:hAnsi="Monotype Corsiva"/>
                <w:b/>
                <w:bCs/>
              </w:rPr>
              <w:t>Pi</w:t>
            </w:r>
          </w:p>
          <w:p w14:paraId="67D7B8C2" w14:textId="59B64DAA" w:rsidR="005840CD" w:rsidRPr="00DB396A" w:rsidRDefault="005840CD" w:rsidP="00682656">
            <w:pPr>
              <w:spacing w:after="0" w:line="192" w:lineRule="auto"/>
              <w:jc w:val="center"/>
              <w:rPr>
                <w:rFonts w:ascii="Monotype Corsiva" w:hAnsi="Monotype Corsiva"/>
                <w:b/>
                <w:bCs/>
              </w:rPr>
            </w:pPr>
            <w:r>
              <w:rPr>
                <w:rFonts w:ascii="Monotype Corsiva" w:hAnsi="Monotype Corsiva"/>
                <w:b/>
                <w:bCs/>
              </w:rPr>
              <w:t>22.4</w:t>
            </w:r>
            <w:r w:rsidRPr="00DB396A">
              <w:rPr>
                <w:rFonts w:ascii="Monotype Corsiva" w:hAnsi="Monotype Corsiva"/>
                <w:b/>
                <w:bCs/>
              </w:rPr>
              <w:t>.</w:t>
            </w:r>
            <w:r w:rsidRPr="00DB396A">
              <w:rPr>
                <w:rFonts w:ascii="Monotype Corsiva" w:hAnsi="Monotype Corsiva"/>
                <w:b/>
                <w:bCs/>
                <w:noProof/>
              </w:rPr>
              <w:t xml:space="preserve"> </w:t>
            </w:r>
          </w:p>
        </w:tc>
        <w:tc>
          <w:tcPr>
            <w:tcW w:w="5203" w:type="dxa"/>
            <w:gridSpan w:val="4"/>
            <w:shd w:val="clear" w:color="auto" w:fill="FDE9D9" w:themeFill="accent6" w:themeFillTint="33"/>
            <w:vAlign w:val="center"/>
          </w:tcPr>
          <w:p w14:paraId="2BA5D33A" w14:textId="77777777" w:rsidR="005840CD" w:rsidRPr="00204496" w:rsidRDefault="005840CD" w:rsidP="00682656">
            <w:pPr>
              <w:spacing w:after="0" w:line="240" w:lineRule="auto"/>
              <w:jc w:val="center"/>
              <w:rPr>
                <w:rFonts w:ascii="Monotype Corsiva" w:hAnsi="Monotype Corsiva"/>
              </w:rPr>
            </w:pPr>
            <w:r w:rsidRPr="00204496">
              <w:rPr>
                <w:rFonts w:ascii="Monotype Corsiva" w:hAnsi="Monotype Corsiva"/>
              </w:rPr>
              <w:t>Svetlý piatok – prepodobný otec Teodor Sykeónsky</w:t>
            </w:r>
          </w:p>
        </w:tc>
        <w:tc>
          <w:tcPr>
            <w:tcW w:w="1808" w:type="dxa"/>
            <w:shd w:val="clear" w:color="auto" w:fill="FDE9D9" w:themeFill="accent6" w:themeFillTint="33"/>
            <w:vAlign w:val="center"/>
          </w:tcPr>
          <w:p w14:paraId="49C078FD" w14:textId="66CC3EC4" w:rsidR="005840CD" w:rsidRPr="005840CD" w:rsidRDefault="005840CD" w:rsidP="00682656">
            <w:pPr>
              <w:spacing w:after="0" w:line="240" w:lineRule="auto"/>
              <w:jc w:val="center"/>
              <w:rPr>
                <w:rFonts w:ascii="Monotype Corsiva" w:hAnsi="Monotype Corsiva"/>
                <w:b/>
                <w:bCs/>
              </w:rPr>
            </w:pPr>
            <w:r w:rsidRPr="005840CD">
              <w:rPr>
                <w:rFonts w:ascii="Monotype Corsiva" w:hAnsi="Monotype Corsiva"/>
                <w:b/>
                <w:bCs/>
              </w:rPr>
              <w:t>Voľnica</w:t>
            </w:r>
          </w:p>
        </w:tc>
      </w:tr>
      <w:tr w:rsidR="000E2AE5" w:rsidRPr="00EB7E9E" w14:paraId="72888028" w14:textId="77777777" w:rsidTr="00567C88">
        <w:trPr>
          <w:trHeight w:val="285"/>
          <w:jc w:val="center"/>
        </w:trPr>
        <w:tc>
          <w:tcPr>
            <w:tcW w:w="604" w:type="dxa"/>
            <w:vMerge/>
            <w:shd w:val="clear" w:color="auto" w:fill="F2F2F2" w:themeFill="background1" w:themeFillShade="F2"/>
            <w:vAlign w:val="center"/>
          </w:tcPr>
          <w:p w14:paraId="0E6AE49D" w14:textId="77777777" w:rsidR="000E2AE5" w:rsidRPr="00DB396A" w:rsidRDefault="000E2AE5" w:rsidP="00682656">
            <w:pPr>
              <w:spacing w:after="0" w:line="192" w:lineRule="auto"/>
              <w:jc w:val="center"/>
              <w:rPr>
                <w:rFonts w:ascii="Monotype Corsiva" w:hAnsi="Monotype Corsiva"/>
                <w:b/>
                <w:bCs/>
              </w:rPr>
            </w:pPr>
          </w:p>
        </w:tc>
        <w:tc>
          <w:tcPr>
            <w:tcW w:w="2510" w:type="dxa"/>
            <w:shd w:val="clear" w:color="auto" w:fill="FFFFFF" w:themeFill="background1"/>
            <w:vAlign w:val="center"/>
          </w:tcPr>
          <w:p w14:paraId="0E65D0FD" w14:textId="77777777" w:rsidR="005840CD" w:rsidRDefault="005840CD" w:rsidP="00682656">
            <w:pPr>
              <w:spacing w:after="0" w:line="240" w:lineRule="auto"/>
              <w:jc w:val="center"/>
              <w:rPr>
                <w:rFonts w:ascii="Monotype Corsiva" w:hAnsi="Monotype Corsiva"/>
              </w:rPr>
            </w:pPr>
            <w:r>
              <w:rPr>
                <w:rFonts w:ascii="Monotype Corsiva" w:hAnsi="Monotype Corsiva"/>
              </w:rPr>
              <w:t>18.00 +Jozef (r.Tkačova) + panychýda</w:t>
            </w:r>
          </w:p>
          <w:p w14:paraId="32EF6931" w14:textId="461C6BDA" w:rsidR="000E2AE5" w:rsidRPr="00833A88" w:rsidRDefault="005840CD" w:rsidP="00682656">
            <w:pPr>
              <w:spacing w:after="0" w:line="240" w:lineRule="auto"/>
              <w:jc w:val="center"/>
              <w:rPr>
                <w:rFonts w:ascii="Monotype Corsiva" w:hAnsi="Monotype Corsiva"/>
              </w:rPr>
            </w:pPr>
            <w:r>
              <w:rPr>
                <w:rFonts w:ascii="Monotype Corsiva" w:hAnsi="Monotype Corsiva"/>
              </w:rPr>
              <w:t>Modlitby k sv. Šarbelovi</w:t>
            </w:r>
            <w:r w:rsidR="000E2AE5">
              <w:rPr>
                <w:rFonts w:ascii="Monotype Corsiva" w:hAnsi="Monotype Corsiva"/>
              </w:rPr>
              <w:t xml:space="preserve"> </w:t>
            </w:r>
          </w:p>
        </w:tc>
        <w:tc>
          <w:tcPr>
            <w:tcW w:w="2551" w:type="dxa"/>
            <w:gridSpan w:val="2"/>
            <w:shd w:val="clear" w:color="auto" w:fill="FFFFFF" w:themeFill="background1"/>
            <w:vAlign w:val="center"/>
          </w:tcPr>
          <w:p w14:paraId="25A33D9E" w14:textId="168A5AF8" w:rsidR="000E2AE5" w:rsidRPr="00E617FA" w:rsidRDefault="000E2AE5" w:rsidP="00682656">
            <w:pPr>
              <w:spacing w:after="0" w:line="240" w:lineRule="auto"/>
              <w:jc w:val="center"/>
              <w:rPr>
                <w:rFonts w:ascii="Monotype Corsiva" w:hAnsi="Monotype Corsiva"/>
              </w:rPr>
            </w:pPr>
          </w:p>
        </w:tc>
        <w:tc>
          <w:tcPr>
            <w:tcW w:w="1950" w:type="dxa"/>
            <w:gridSpan w:val="2"/>
            <w:shd w:val="clear" w:color="auto" w:fill="FFFFFF" w:themeFill="background1"/>
            <w:vAlign w:val="center"/>
          </w:tcPr>
          <w:p w14:paraId="027F8E73" w14:textId="77777777" w:rsidR="000E2AE5" w:rsidRPr="00EB7E9E" w:rsidRDefault="000E2AE5" w:rsidP="00682656">
            <w:pPr>
              <w:spacing w:after="0" w:line="240" w:lineRule="auto"/>
              <w:jc w:val="center"/>
              <w:rPr>
                <w:rFonts w:ascii="Monotype Corsiva" w:hAnsi="Monotype Corsiva"/>
              </w:rPr>
            </w:pPr>
          </w:p>
        </w:tc>
      </w:tr>
      <w:tr w:rsidR="00204496" w:rsidRPr="00AA6C7E" w14:paraId="5A0750F1" w14:textId="77777777" w:rsidTr="00567C88">
        <w:trPr>
          <w:trHeight w:val="285"/>
          <w:jc w:val="center"/>
        </w:trPr>
        <w:tc>
          <w:tcPr>
            <w:tcW w:w="604" w:type="dxa"/>
            <w:vMerge w:val="restart"/>
            <w:shd w:val="clear" w:color="auto" w:fill="F2F2F2" w:themeFill="background1" w:themeFillShade="F2"/>
            <w:vAlign w:val="center"/>
          </w:tcPr>
          <w:p w14:paraId="79A96914" w14:textId="77777777" w:rsidR="00204496" w:rsidRPr="00DB396A" w:rsidRDefault="00204496" w:rsidP="00682656">
            <w:pPr>
              <w:spacing w:after="0"/>
              <w:jc w:val="center"/>
              <w:rPr>
                <w:rFonts w:ascii="Monotype Corsiva" w:hAnsi="Monotype Corsiva"/>
                <w:b/>
                <w:bCs/>
              </w:rPr>
            </w:pPr>
            <w:r w:rsidRPr="00DB396A">
              <w:rPr>
                <w:rFonts w:ascii="Monotype Corsiva" w:hAnsi="Monotype Corsiva"/>
                <w:b/>
                <w:bCs/>
              </w:rPr>
              <w:t>So</w:t>
            </w:r>
          </w:p>
          <w:p w14:paraId="7331206B" w14:textId="62AFF3F5" w:rsidR="00204496" w:rsidRPr="00DB396A" w:rsidRDefault="00204496" w:rsidP="00682656">
            <w:pPr>
              <w:spacing w:after="0"/>
              <w:jc w:val="center"/>
              <w:rPr>
                <w:rFonts w:ascii="Monotype Corsiva" w:hAnsi="Monotype Corsiva"/>
                <w:b/>
                <w:bCs/>
              </w:rPr>
            </w:pPr>
            <w:r>
              <w:rPr>
                <w:rFonts w:ascii="Monotype Corsiva" w:hAnsi="Monotype Corsiva"/>
                <w:b/>
                <w:bCs/>
              </w:rPr>
              <w:t>23.4.</w:t>
            </w:r>
          </w:p>
        </w:tc>
        <w:tc>
          <w:tcPr>
            <w:tcW w:w="5061" w:type="dxa"/>
            <w:gridSpan w:val="3"/>
            <w:shd w:val="clear" w:color="auto" w:fill="FDE9D9" w:themeFill="accent6" w:themeFillTint="33"/>
            <w:vAlign w:val="center"/>
          </w:tcPr>
          <w:p w14:paraId="42F4DB27" w14:textId="77777777" w:rsidR="00204496" w:rsidRPr="00204496" w:rsidRDefault="00204496" w:rsidP="00682656">
            <w:pPr>
              <w:spacing w:after="0" w:line="240" w:lineRule="auto"/>
              <w:jc w:val="center"/>
              <w:rPr>
                <w:rFonts w:ascii="Monotype Corsiva" w:hAnsi="Monotype Corsiva"/>
                <w:b/>
                <w:bCs/>
                <w:color w:val="FF0000"/>
              </w:rPr>
            </w:pPr>
            <w:r w:rsidRPr="00204496">
              <w:rPr>
                <w:rFonts w:ascii="Monotype Corsiva" w:hAnsi="Monotype Corsiva"/>
                <w:b/>
                <w:bCs/>
                <w:i/>
                <w:iCs/>
              </w:rPr>
              <w:t xml:space="preserve">Svetlá sobota; svätý a slávny veľkomučeník, triumfátor a divotvorca Juraj  </w:t>
            </w:r>
          </w:p>
        </w:tc>
        <w:tc>
          <w:tcPr>
            <w:tcW w:w="1950" w:type="dxa"/>
            <w:gridSpan w:val="2"/>
            <w:shd w:val="clear" w:color="auto" w:fill="FDE9D9" w:themeFill="accent6" w:themeFillTint="33"/>
            <w:vAlign w:val="center"/>
          </w:tcPr>
          <w:p w14:paraId="3EB5A853" w14:textId="0A170440" w:rsidR="00204496" w:rsidRPr="005307EB" w:rsidRDefault="00204496" w:rsidP="00682656">
            <w:pPr>
              <w:spacing w:after="0" w:line="240" w:lineRule="auto"/>
              <w:jc w:val="center"/>
              <w:rPr>
                <w:rFonts w:ascii="Monotype Corsiva" w:hAnsi="Monotype Corsiva"/>
                <w:color w:val="FF0000"/>
              </w:rPr>
            </w:pPr>
            <w:r w:rsidRPr="005307EB">
              <w:rPr>
                <w:rFonts w:ascii="Monotype Corsiva" w:hAnsi="Monotype Corsiva"/>
              </w:rPr>
              <w:t>Odporúčaný sviatok</w:t>
            </w:r>
          </w:p>
        </w:tc>
      </w:tr>
      <w:tr w:rsidR="000E2AE5" w:rsidRPr="00797C85" w14:paraId="5965BC76" w14:textId="77777777" w:rsidTr="00567C88">
        <w:trPr>
          <w:trHeight w:val="285"/>
          <w:jc w:val="center"/>
        </w:trPr>
        <w:tc>
          <w:tcPr>
            <w:tcW w:w="604" w:type="dxa"/>
            <w:vMerge/>
            <w:shd w:val="clear" w:color="auto" w:fill="F2F2F2" w:themeFill="background1" w:themeFillShade="F2"/>
            <w:vAlign w:val="center"/>
          </w:tcPr>
          <w:p w14:paraId="65B910C1" w14:textId="77777777" w:rsidR="000E2AE5" w:rsidRPr="00DB396A" w:rsidRDefault="000E2AE5" w:rsidP="00682656">
            <w:pPr>
              <w:spacing w:after="0"/>
              <w:jc w:val="center"/>
              <w:rPr>
                <w:rFonts w:ascii="Monotype Corsiva" w:hAnsi="Monotype Corsiva"/>
                <w:b/>
                <w:bCs/>
              </w:rPr>
            </w:pPr>
          </w:p>
        </w:tc>
        <w:tc>
          <w:tcPr>
            <w:tcW w:w="2510" w:type="dxa"/>
            <w:shd w:val="clear" w:color="auto" w:fill="FFFFFF" w:themeFill="background1"/>
            <w:vAlign w:val="center"/>
          </w:tcPr>
          <w:p w14:paraId="07C4A8D7" w14:textId="3E7E923E" w:rsidR="000E2AE5" w:rsidRPr="00797C85" w:rsidRDefault="005840CD" w:rsidP="00682656">
            <w:pPr>
              <w:spacing w:after="0" w:line="240" w:lineRule="auto"/>
              <w:jc w:val="center"/>
              <w:rPr>
                <w:rFonts w:ascii="Monotype Corsiva" w:hAnsi="Monotype Corsiva"/>
              </w:rPr>
            </w:pPr>
            <w:r>
              <w:rPr>
                <w:rFonts w:ascii="Monotype Corsiva" w:hAnsi="Monotype Corsiva"/>
              </w:rPr>
              <w:t>9.00</w:t>
            </w:r>
            <w:r w:rsidR="0080797A">
              <w:rPr>
                <w:rFonts w:ascii="Monotype Corsiva" w:hAnsi="Monotype Corsiva"/>
              </w:rPr>
              <w:t xml:space="preserve"> *bohuznáma</w:t>
            </w:r>
          </w:p>
        </w:tc>
        <w:tc>
          <w:tcPr>
            <w:tcW w:w="2551" w:type="dxa"/>
            <w:gridSpan w:val="2"/>
            <w:shd w:val="clear" w:color="auto" w:fill="FFFFFF" w:themeFill="background1"/>
            <w:vAlign w:val="center"/>
          </w:tcPr>
          <w:p w14:paraId="1E8DE2BA" w14:textId="302AF8A8" w:rsidR="000E2AE5" w:rsidRPr="00797C85" w:rsidRDefault="005840CD" w:rsidP="00682656">
            <w:pPr>
              <w:spacing w:after="0" w:line="240" w:lineRule="auto"/>
              <w:jc w:val="center"/>
              <w:rPr>
                <w:rFonts w:ascii="Monotype Corsiva" w:hAnsi="Monotype Corsiva"/>
              </w:rPr>
            </w:pPr>
            <w:r>
              <w:rPr>
                <w:rFonts w:ascii="Monotype Corsiva" w:hAnsi="Monotype Corsiva"/>
              </w:rPr>
              <w:t>10.30</w:t>
            </w:r>
            <w:r w:rsidR="0080797A">
              <w:rPr>
                <w:rFonts w:ascii="Monotype Corsiva" w:hAnsi="Monotype Corsiva"/>
              </w:rPr>
              <w:t xml:space="preserve"> +Marta Kertisova</w:t>
            </w:r>
          </w:p>
        </w:tc>
        <w:tc>
          <w:tcPr>
            <w:tcW w:w="1950" w:type="dxa"/>
            <w:gridSpan w:val="2"/>
            <w:shd w:val="clear" w:color="auto" w:fill="FFFFFF" w:themeFill="background1"/>
            <w:vAlign w:val="center"/>
          </w:tcPr>
          <w:p w14:paraId="443FA9E6" w14:textId="77777777" w:rsidR="000E2AE5" w:rsidRPr="00797C85" w:rsidRDefault="000E2AE5" w:rsidP="00682656">
            <w:pPr>
              <w:spacing w:after="0" w:line="240" w:lineRule="auto"/>
              <w:jc w:val="center"/>
              <w:rPr>
                <w:rFonts w:ascii="Monotype Corsiva" w:hAnsi="Monotype Corsiva"/>
              </w:rPr>
            </w:pPr>
          </w:p>
        </w:tc>
      </w:tr>
      <w:tr w:rsidR="000E2AE5" w:rsidRPr="00E77F60" w14:paraId="18C4FF0C" w14:textId="77777777" w:rsidTr="005622C3">
        <w:trPr>
          <w:trHeight w:val="58"/>
          <w:jc w:val="center"/>
        </w:trPr>
        <w:tc>
          <w:tcPr>
            <w:tcW w:w="604" w:type="dxa"/>
            <w:vMerge w:val="restart"/>
            <w:shd w:val="clear" w:color="auto" w:fill="F2F2F2" w:themeFill="background1" w:themeFillShade="F2"/>
            <w:vAlign w:val="center"/>
          </w:tcPr>
          <w:p w14:paraId="2EFBE7E4" w14:textId="77777777" w:rsidR="000E2AE5" w:rsidRPr="00DB396A" w:rsidRDefault="000E2AE5" w:rsidP="00682656">
            <w:pPr>
              <w:spacing w:after="0"/>
              <w:jc w:val="center"/>
              <w:rPr>
                <w:rFonts w:ascii="Monotype Corsiva" w:hAnsi="Monotype Corsiva"/>
                <w:b/>
                <w:bCs/>
              </w:rPr>
            </w:pPr>
            <w:r w:rsidRPr="00DB396A">
              <w:rPr>
                <w:rFonts w:ascii="Monotype Corsiva" w:hAnsi="Monotype Corsiva"/>
                <w:b/>
                <w:bCs/>
              </w:rPr>
              <w:t>Ne</w:t>
            </w:r>
          </w:p>
          <w:p w14:paraId="10FBD452" w14:textId="295EE630" w:rsidR="000E2AE5" w:rsidRPr="00DB396A" w:rsidRDefault="000E2AE5" w:rsidP="00682656">
            <w:pPr>
              <w:spacing w:after="0"/>
              <w:jc w:val="center"/>
              <w:rPr>
                <w:rFonts w:ascii="Monotype Corsiva" w:hAnsi="Monotype Corsiva"/>
                <w:b/>
                <w:bCs/>
              </w:rPr>
            </w:pPr>
            <w:r>
              <w:rPr>
                <w:rFonts w:ascii="Monotype Corsiva" w:hAnsi="Monotype Corsiva"/>
                <w:b/>
                <w:bCs/>
              </w:rPr>
              <w:t>24.4.</w:t>
            </w:r>
          </w:p>
        </w:tc>
        <w:tc>
          <w:tcPr>
            <w:tcW w:w="7011" w:type="dxa"/>
            <w:gridSpan w:val="5"/>
            <w:shd w:val="clear" w:color="auto" w:fill="FFFF00"/>
            <w:vAlign w:val="center"/>
          </w:tcPr>
          <w:p w14:paraId="67232C63" w14:textId="575C035A" w:rsidR="000E2AE5" w:rsidRDefault="005307EB" w:rsidP="00682656">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Druhá nedeľa po Pasche – o Tomášovi</w:t>
            </w:r>
          </w:p>
          <w:p w14:paraId="280D1400" w14:textId="28EFF913" w:rsidR="005307EB" w:rsidRPr="005307EB" w:rsidRDefault="005307EB" w:rsidP="00682656">
            <w:pPr>
              <w:spacing w:after="0" w:line="240" w:lineRule="auto"/>
              <w:jc w:val="center"/>
              <w:rPr>
                <w:rFonts w:ascii="Monotype Corsiva" w:hAnsi="Monotype Corsiva" w:cs="Arial"/>
                <w:sz w:val="20"/>
                <w:szCs w:val="20"/>
              </w:rPr>
            </w:pPr>
            <w:r w:rsidRPr="005307EB">
              <w:rPr>
                <w:rFonts w:ascii="Monotype Corsiva" w:hAnsi="Monotype Corsiva"/>
                <w:sz w:val="24"/>
                <w:szCs w:val="24"/>
              </w:rPr>
              <w:t>Svätý mučeník Sáva Stratilat</w:t>
            </w:r>
          </w:p>
        </w:tc>
      </w:tr>
      <w:tr w:rsidR="000E2AE5" w:rsidRPr="001A1ED9" w14:paraId="30B70E80" w14:textId="77777777" w:rsidTr="00567C88">
        <w:trPr>
          <w:trHeight w:val="495"/>
          <w:jc w:val="center"/>
        </w:trPr>
        <w:tc>
          <w:tcPr>
            <w:tcW w:w="604" w:type="dxa"/>
            <w:vMerge/>
            <w:shd w:val="clear" w:color="auto" w:fill="F2F2F2" w:themeFill="background1" w:themeFillShade="F2"/>
            <w:vAlign w:val="center"/>
          </w:tcPr>
          <w:p w14:paraId="587927EE" w14:textId="77777777" w:rsidR="000E2AE5" w:rsidRPr="00DB396A" w:rsidRDefault="000E2AE5" w:rsidP="00682656">
            <w:pPr>
              <w:spacing w:after="0"/>
              <w:jc w:val="center"/>
              <w:rPr>
                <w:rFonts w:ascii="Monotype Corsiva" w:hAnsi="Monotype Corsiva"/>
                <w:b/>
                <w:bCs/>
              </w:rPr>
            </w:pPr>
          </w:p>
        </w:tc>
        <w:tc>
          <w:tcPr>
            <w:tcW w:w="2510" w:type="dxa"/>
            <w:shd w:val="clear" w:color="auto" w:fill="FFFF00"/>
            <w:vAlign w:val="center"/>
          </w:tcPr>
          <w:p w14:paraId="3AFDB49F" w14:textId="0AECC555" w:rsidR="000E2AE5" w:rsidRPr="001A1ED9" w:rsidRDefault="000E2AE5" w:rsidP="00682656">
            <w:pPr>
              <w:spacing w:after="0" w:line="240" w:lineRule="auto"/>
              <w:jc w:val="center"/>
              <w:rPr>
                <w:rFonts w:ascii="Monotype Corsiva" w:hAnsi="Monotype Corsiva"/>
                <w:sz w:val="24"/>
                <w:szCs w:val="24"/>
              </w:rPr>
            </w:pPr>
            <w:r>
              <w:rPr>
                <w:rFonts w:ascii="Monotype Corsiva" w:hAnsi="Monotype Corsiva"/>
                <w:sz w:val="24"/>
                <w:szCs w:val="24"/>
              </w:rPr>
              <w:t xml:space="preserve">9.15 *ZBP </w:t>
            </w:r>
            <w:r w:rsidR="00041E0D">
              <w:rPr>
                <w:rFonts w:ascii="Monotype Corsiva" w:hAnsi="Monotype Corsiva"/>
                <w:sz w:val="24"/>
                <w:szCs w:val="24"/>
              </w:rPr>
              <w:t>Patrik, Anna (r.Tkačova)</w:t>
            </w:r>
          </w:p>
        </w:tc>
        <w:tc>
          <w:tcPr>
            <w:tcW w:w="2551" w:type="dxa"/>
            <w:gridSpan w:val="2"/>
            <w:shd w:val="clear" w:color="auto" w:fill="FFFF00"/>
            <w:vAlign w:val="center"/>
          </w:tcPr>
          <w:p w14:paraId="32070577" w14:textId="510EC74D" w:rsidR="000E2AE5" w:rsidRPr="001A1ED9" w:rsidRDefault="00041E0D" w:rsidP="00682656">
            <w:pPr>
              <w:spacing w:after="0" w:line="240" w:lineRule="auto"/>
              <w:jc w:val="center"/>
              <w:rPr>
                <w:rFonts w:ascii="Monotype Corsiva" w:hAnsi="Monotype Corsiva"/>
                <w:sz w:val="24"/>
                <w:szCs w:val="24"/>
              </w:rPr>
            </w:pPr>
            <w:r>
              <w:rPr>
                <w:rFonts w:ascii="Monotype Corsiva" w:hAnsi="Monotype Corsiva"/>
                <w:sz w:val="24"/>
                <w:szCs w:val="24"/>
              </w:rPr>
              <w:t>7.30</w:t>
            </w:r>
            <w:r w:rsidR="000E2AE5">
              <w:rPr>
                <w:rFonts w:ascii="Monotype Corsiva" w:hAnsi="Monotype Corsiva"/>
                <w:sz w:val="24"/>
                <w:szCs w:val="24"/>
              </w:rPr>
              <w:t xml:space="preserve"> *</w:t>
            </w:r>
            <w:r>
              <w:rPr>
                <w:rFonts w:ascii="Monotype Corsiva" w:hAnsi="Monotype Corsiva"/>
                <w:sz w:val="24"/>
                <w:szCs w:val="24"/>
              </w:rPr>
              <w:t>za farnosť</w:t>
            </w:r>
          </w:p>
        </w:tc>
        <w:tc>
          <w:tcPr>
            <w:tcW w:w="1950" w:type="dxa"/>
            <w:gridSpan w:val="2"/>
            <w:shd w:val="clear" w:color="auto" w:fill="FFFF00"/>
            <w:vAlign w:val="center"/>
          </w:tcPr>
          <w:p w14:paraId="52696791" w14:textId="288E22E6" w:rsidR="000E2AE5" w:rsidRPr="001A1ED9" w:rsidRDefault="00041E0D" w:rsidP="00682656">
            <w:pPr>
              <w:spacing w:after="0" w:line="240" w:lineRule="auto"/>
              <w:jc w:val="center"/>
              <w:rPr>
                <w:rFonts w:ascii="Monotype Corsiva" w:hAnsi="Monotype Corsiva"/>
                <w:sz w:val="24"/>
                <w:szCs w:val="24"/>
              </w:rPr>
            </w:pPr>
            <w:r>
              <w:rPr>
                <w:rFonts w:ascii="Monotype Corsiva" w:hAnsi="Monotype Corsiva"/>
                <w:sz w:val="24"/>
                <w:szCs w:val="24"/>
              </w:rPr>
              <w:t>11.00</w:t>
            </w:r>
            <w:r w:rsidR="0080797A">
              <w:rPr>
                <w:rFonts w:ascii="Monotype Corsiva" w:hAnsi="Monotype Corsiva"/>
                <w:sz w:val="24"/>
                <w:szCs w:val="24"/>
              </w:rPr>
              <w:t xml:space="preserve"> *bohuznáma</w:t>
            </w:r>
          </w:p>
        </w:tc>
      </w:tr>
    </w:tbl>
    <w:p w14:paraId="4A707350" w14:textId="77777777" w:rsidR="000E2AE5" w:rsidRDefault="000E2AE5" w:rsidP="00FF5B27">
      <w:pPr>
        <w:spacing w:after="0" w:line="240" w:lineRule="auto"/>
        <w:rPr>
          <w:rFonts w:ascii="Times New Roman" w:hAnsi="Times New Roman"/>
          <w:b/>
          <w:bCs/>
          <w:i/>
          <w:iCs/>
          <w:spacing w:val="-10"/>
          <w:sz w:val="20"/>
          <w:szCs w:val="20"/>
        </w:rPr>
      </w:pPr>
    </w:p>
    <w:p w14:paraId="4DBCD746" w14:textId="252653FA" w:rsidR="00E97EC8" w:rsidRPr="00E97EC8" w:rsidRDefault="00243D01" w:rsidP="00FF5B27">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6C4D26" w:rsidRPr="00BB1FD9">
        <w:rPr>
          <w:rFonts w:ascii="Times New Roman" w:hAnsi="Times New Roman"/>
          <w:i/>
          <w:iCs/>
          <w:spacing w:val="-10"/>
          <w:sz w:val="20"/>
          <w:szCs w:val="20"/>
        </w:rPr>
        <w:tab/>
      </w:r>
      <w:r w:rsidR="00E97EC8" w:rsidRPr="00E97EC8">
        <w:rPr>
          <w:rFonts w:ascii="Times New Roman" w:hAnsi="Times New Roman"/>
          <w:i/>
          <w:iCs/>
          <w:spacing w:val="-10"/>
          <w:sz w:val="20"/>
          <w:szCs w:val="20"/>
        </w:rPr>
        <w:t xml:space="preserve"> </w:t>
      </w:r>
    </w:p>
    <w:sectPr w:rsidR="00E97EC8" w:rsidRPr="00E97EC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B91AE" w14:textId="77777777" w:rsidR="00DB1882" w:rsidRDefault="00DB1882">
      <w:pPr>
        <w:spacing w:after="0" w:line="240" w:lineRule="auto"/>
      </w:pPr>
      <w:r>
        <w:separator/>
      </w:r>
    </w:p>
  </w:endnote>
  <w:endnote w:type="continuationSeparator" w:id="0">
    <w:p w14:paraId="1C1BB32E" w14:textId="77777777" w:rsidR="00DB1882" w:rsidRDefault="00DB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4B632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E459" w14:textId="77777777" w:rsidR="00DB1882" w:rsidRDefault="00DB1882">
      <w:pPr>
        <w:spacing w:after="0" w:line="240" w:lineRule="auto"/>
      </w:pPr>
      <w:r>
        <w:separator/>
      </w:r>
    </w:p>
  </w:footnote>
  <w:footnote w:type="continuationSeparator" w:id="0">
    <w:p w14:paraId="42BC1CE1" w14:textId="77777777" w:rsidR="00DB1882" w:rsidRDefault="00DB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D4A"/>
    <w:rsid w:val="00047971"/>
    <w:rsid w:val="0005362F"/>
    <w:rsid w:val="00053C94"/>
    <w:rsid w:val="00054817"/>
    <w:rsid w:val="0005654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A09A4"/>
    <w:rsid w:val="000A10E1"/>
    <w:rsid w:val="000A1419"/>
    <w:rsid w:val="000A1852"/>
    <w:rsid w:val="000A1DF4"/>
    <w:rsid w:val="000A335A"/>
    <w:rsid w:val="000A33C6"/>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5E5C"/>
    <w:rsid w:val="000D60CC"/>
    <w:rsid w:val="000E0F07"/>
    <w:rsid w:val="000E2AE5"/>
    <w:rsid w:val="000E2AE8"/>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7333"/>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7B82"/>
    <w:rsid w:val="00187F22"/>
    <w:rsid w:val="001902CF"/>
    <w:rsid w:val="00190513"/>
    <w:rsid w:val="00190735"/>
    <w:rsid w:val="00192303"/>
    <w:rsid w:val="001925A2"/>
    <w:rsid w:val="0019269F"/>
    <w:rsid w:val="00194B56"/>
    <w:rsid w:val="001979E0"/>
    <w:rsid w:val="001A10E9"/>
    <w:rsid w:val="001A1ED9"/>
    <w:rsid w:val="001A27AA"/>
    <w:rsid w:val="001A4FE0"/>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2383"/>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B6327"/>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32EB"/>
    <w:rsid w:val="00513516"/>
    <w:rsid w:val="00513C22"/>
    <w:rsid w:val="00513E18"/>
    <w:rsid w:val="00514A94"/>
    <w:rsid w:val="00514AF3"/>
    <w:rsid w:val="00515163"/>
    <w:rsid w:val="0051681C"/>
    <w:rsid w:val="005203C8"/>
    <w:rsid w:val="00520A1C"/>
    <w:rsid w:val="00522168"/>
    <w:rsid w:val="005221F2"/>
    <w:rsid w:val="00523062"/>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CC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0792"/>
    <w:rsid w:val="00662EBD"/>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57C3"/>
    <w:rsid w:val="006B0A8C"/>
    <w:rsid w:val="006B2E94"/>
    <w:rsid w:val="006B72D1"/>
    <w:rsid w:val="006C3B24"/>
    <w:rsid w:val="006C41E1"/>
    <w:rsid w:val="006C4D26"/>
    <w:rsid w:val="006C55D1"/>
    <w:rsid w:val="006C7143"/>
    <w:rsid w:val="006C7F47"/>
    <w:rsid w:val="006D003B"/>
    <w:rsid w:val="006D7590"/>
    <w:rsid w:val="006E2B89"/>
    <w:rsid w:val="006E6896"/>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3F9B"/>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98F"/>
    <w:rsid w:val="00C91EA5"/>
    <w:rsid w:val="00C9771E"/>
    <w:rsid w:val="00C97CA4"/>
    <w:rsid w:val="00CA0389"/>
    <w:rsid w:val="00CA6319"/>
    <w:rsid w:val="00CA6930"/>
    <w:rsid w:val="00CA7DD4"/>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1882"/>
    <w:rsid w:val="00DB3017"/>
    <w:rsid w:val="00DB359E"/>
    <w:rsid w:val="00DB37F9"/>
    <w:rsid w:val="00DB396A"/>
    <w:rsid w:val="00DB3B4B"/>
    <w:rsid w:val="00DB3F5B"/>
    <w:rsid w:val="00DB407D"/>
    <w:rsid w:val="00DB56F7"/>
    <w:rsid w:val="00DB570B"/>
    <w:rsid w:val="00DB599B"/>
    <w:rsid w:val="00DB674F"/>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97EC8"/>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2FCE"/>
    <w:rsid w:val="00EC3866"/>
    <w:rsid w:val="00EC5447"/>
    <w:rsid w:val="00EC596C"/>
    <w:rsid w:val="00EC6296"/>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81F"/>
    <w:rsid w:val="00F17AA4"/>
    <w:rsid w:val="00F20892"/>
    <w:rsid w:val="00F226EA"/>
    <w:rsid w:val="00F22D18"/>
    <w:rsid w:val="00F24F98"/>
    <w:rsid w:val="00F25C54"/>
    <w:rsid w:val="00F26DA0"/>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814837930">
          <w:marLeft w:val="0"/>
          <w:marRight w:val="0"/>
          <w:marTop w:val="0"/>
          <w:marBottom w:val="0"/>
          <w:divBdr>
            <w:top w:val="none" w:sz="0" w:space="0" w:color="auto"/>
            <w:left w:val="none" w:sz="0" w:space="0" w:color="auto"/>
            <w:bottom w:val="none" w:sz="0" w:space="0" w:color="auto"/>
            <w:right w:val="none" w:sz="0" w:space="0" w:color="auto"/>
          </w:divBdr>
        </w:div>
        <w:div w:id="1394308928">
          <w:marLeft w:val="0"/>
          <w:marRight w:val="0"/>
          <w:marTop w:val="0"/>
          <w:marBottom w:val="0"/>
          <w:divBdr>
            <w:top w:val="none" w:sz="0" w:space="0" w:color="auto"/>
            <w:left w:val="none" w:sz="0" w:space="0" w:color="auto"/>
            <w:bottom w:val="none" w:sz="0" w:space="0" w:color="auto"/>
            <w:right w:val="none" w:sz="0" w:space="0" w:color="auto"/>
          </w:divBdr>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90627604">
          <w:marLeft w:val="0"/>
          <w:marRight w:val="0"/>
          <w:marTop w:val="0"/>
          <w:marBottom w:val="0"/>
          <w:divBdr>
            <w:top w:val="none" w:sz="0" w:space="0" w:color="auto"/>
            <w:left w:val="none" w:sz="0" w:space="0" w:color="auto"/>
            <w:bottom w:val="none" w:sz="0" w:space="0" w:color="auto"/>
            <w:right w:val="none" w:sz="0" w:space="0" w:color="auto"/>
          </w:divBdr>
        </w:div>
        <w:div w:id="2121947508">
          <w:marLeft w:val="0"/>
          <w:marRight w:val="0"/>
          <w:marTop w:val="0"/>
          <w:marBottom w:val="0"/>
          <w:divBdr>
            <w:top w:val="none" w:sz="0" w:space="0" w:color="auto"/>
            <w:left w:val="none" w:sz="0" w:space="0" w:color="auto"/>
            <w:bottom w:val="none" w:sz="0" w:space="0" w:color="auto"/>
            <w:right w:val="none" w:sz="0" w:space="0" w:color="auto"/>
          </w:divBdr>
        </w:div>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E53C-7810-4AAB-8572-8D184579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1838</Words>
  <Characters>10477</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2022-04-09T21:12:00Z</cp:lastPrinted>
  <dcterms:created xsi:type="dcterms:W3CDTF">2022-04-11T07:26:00Z</dcterms:created>
  <dcterms:modified xsi:type="dcterms:W3CDTF">2022-04-11T07:26:00Z</dcterms:modified>
</cp:coreProperties>
</file>