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5D7D7F">
      <w:pPr>
        <w:pStyle w:val="Nadpis4"/>
        <w:pBdr>
          <w:top w:val="single" w:sz="4" w:space="1" w:color="000000"/>
          <w:left w:val="single" w:sz="4" w:space="1"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2618C0" w:rsidP="005D7D7F">
      <w:pPr>
        <w:pBdr>
          <w:top w:val="single" w:sz="4" w:space="1" w:color="000000"/>
          <w:left w:val="single" w:sz="4" w:space="1"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14</w:t>
      </w:r>
      <w:r w:rsidR="00D93CDF">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sidR="00CD5F75">
        <w:rPr>
          <w:rFonts w:ascii="Bookman Old Style" w:hAnsi="Bookman Old Style" w:cs="Bookman Old Style"/>
          <w:b/>
          <w:sz w:val="21"/>
          <w:szCs w:val="21"/>
        </w:rPr>
        <w:t>september</w:t>
      </w:r>
      <w:r w:rsidR="007C4F7C">
        <w:rPr>
          <w:rFonts w:ascii="Bookman Old Style" w:hAnsi="Bookman Old Style" w:cs="Bookman Old Style"/>
          <w:b/>
          <w:sz w:val="21"/>
          <w:szCs w:val="21"/>
        </w:rPr>
        <w:t xml:space="preserve"> – </w:t>
      </w:r>
      <w:r>
        <w:rPr>
          <w:rFonts w:ascii="Bookman Old Style" w:hAnsi="Bookman Old Style" w:cs="Bookman Old Style"/>
          <w:b/>
          <w:sz w:val="21"/>
          <w:szCs w:val="21"/>
        </w:rPr>
        <w:t>20</w:t>
      </w:r>
      <w:r w:rsidR="007C4F7C">
        <w:rPr>
          <w:rFonts w:ascii="Bookman Old Style" w:hAnsi="Bookman Old Style" w:cs="Bookman Old Style"/>
          <w:b/>
          <w:sz w:val="21"/>
          <w:szCs w:val="21"/>
        </w:rPr>
        <w:t xml:space="preserve">. </w:t>
      </w:r>
      <w:r w:rsidR="00D83069">
        <w:rPr>
          <w:rFonts w:ascii="Bookman Old Style" w:hAnsi="Bookman Old Style" w:cs="Bookman Old Style"/>
          <w:b/>
          <w:sz w:val="21"/>
          <w:szCs w:val="21"/>
        </w:rPr>
        <w:t>september</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7A5633">
        <w:rPr>
          <w:rFonts w:ascii="Bookman Old Style" w:hAnsi="Bookman Old Style" w:cs="Bookman Old Style"/>
          <w:b/>
          <w:sz w:val="21"/>
          <w:szCs w:val="21"/>
        </w:rPr>
        <w:t>9</w:t>
      </w:r>
      <w:r>
        <w:rPr>
          <w:rFonts w:ascii="Bookman Old Style" w:hAnsi="Bookman Old Style" w:cs="Bookman Old Style"/>
          <w:b/>
          <w:sz w:val="21"/>
          <w:szCs w:val="21"/>
        </w:rPr>
        <w:t>6</w:t>
      </w:r>
    </w:p>
    <w:p w:rsidR="0066466D" w:rsidRPr="004426CC" w:rsidRDefault="0066466D" w:rsidP="005D7D7F">
      <w:pPr>
        <w:pBdr>
          <w:top w:val="single" w:sz="4" w:space="1" w:color="000000"/>
          <w:left w:val="single" w:sz="4" w:space="1"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5D7D7F">
      <w:pPr>
        <w:pBdr>
          <w:top w:val="single" w:sz="4" w:space="1" w:color="000000"/>
          <w:left w:val="single" w:sz="4" w:space="1"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2E5DD8" w:rsidRPr="00BC4E7C" w:rsidRDefault="002E5DD8" w:rsidP="00BC4E7C">
      <w:pPr>
        <w:pStyle w:val="Normlnywebov"/>
        <w:spacing w:before="0" w:after="0"/>
        <w:rPr>
          <w:rFonts w:asciiTheme="minorHAnsi" w:hAnsiTheme="minorHAnsi" w:cs="Arial"/>
          <w:b/>
          <w:bCs/>
          <w:i/>
          <w:iCs/>
          <w:spacing w:val="-2"/>
          <w:kern w:val="18"/>
          <w:sz w:val="20"/>
          <w:szCs w:val="20"/>
        </w:rPr>
      </w:pPr>
      <w:r w:rsidRPr="00BC4E7C">
        <w:rPr>
          <w:rFonts w:asciiTheme="minorHAnsi" w:hAnsiTheme="minorHAnsi" w:cs="Arial"/>
          <w:b/>
          <w:bCs/>
          <w:i/>
          <w:iCs/>
          <w:spacing w:val="-2"/>
          <w:kern w:val="18"/>
          <w:sz w:val="20"/>
          <w:szCs w:val="20"/>
        </w:rPr>
        <w:t>Detská láska nevesty</w:t>
      </w:r>
    </w:p>
    <w:p w:rsidR="002E5DD8" w:rsidRPr="00BC4E7C" w:rsidRDefault="002E5DD8" w:rsidP="00BC4E7C">
      <w:pPr>
        <w:pStyle w:val="Normlnywebov"/>
        <w:spacing w:before="0" w:after="0"/>
        <w:rPr>
          <w:rFonts w:asciiTheme="minorHAnsi" w:hAnsiTheme="minorHAnsi" w:cs="Arial"/>
          <w:b/>
          <w:bCs/>
          <w:i/>
          <w:iCs/>
          <w:spacing w:val="-2"/>
          <w:kern w:val="18"/>
          <w:sz w:val="20"/>
          <w:szCs w:val="20"/>
        </w:rPr>
      </w:pPr>
      <w:r w:rsidRPr="00BC4E7C">
        <w:rPr>
          <w:rFonts w:asciiTheme="minorHAnsi" w:hAnsiTheme="minorHAnsi" w:cs="Arial"/>
          <w:b/>
          <w:bCs/>
          <w:i/>
          <w:iCs/>
          <w:spacing w:val="-2"/>
          <w:kern w:val="18"/>
          <w:sz w:val="20"/>
          <w:szCs w:val="20"/>
        </w:rPr>
        <w:t>=========================</w:t>
      </w:r>
    </w:p>
    <w:p w:rsidR="002E5DD8" w:rsidRPr="00BC4E7C" w:rsidRDefault="002E5DD8"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"Aj diabli veria, a trasú sa!" (Jak 2, 19)</w:t>
      </w:r>
    </w:p>
    <w:p w:rsidR="002E5DD8" w:rsidRPr="00BC4E7C" w:rsidRDefault="002E5DD8"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Viera je dôležitá, ale len ako podmienka a predpoklad lásky. Sama osebe, ak nevedie k láske, je aj viera ničím. Ako učí Písmo, Peklo je plné veriacich bytostí a isto aj ľudí.</w:t>
      </w:r>
    </w:p>
    <w:p w:rsidR="002E5DD8" w:rsidRPr="00BC4E7C" w:rsidRDefault="002E5DD8"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"Preto ti hovorím: Odpúšťajú sa jej mnohé hriechy, lebo veľmi miluje." (Lk 7,47)</w:t>
      </w:r>
    </w:p>
    <w:p w:rsidR="002E5DD8" w:rsidRPr="00BC4E7C" w:rsidRDefault="002E5DD8"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"Lebo ak vy odpustíte ľuďom ich poklesky, aj váš nebeský Otec vám odpustí. Ale ak vy neodpustíte ľuďom, ani váš Otec neodpustí vaše hriechy." (Mt 6, 14-15)</w:t>
      </w:r>
    </w:p>
    <w:p w:rsidR="002E5DD8" w:rsidRPr="00BC4E7C" w:rsidRDefault="002E5DD8"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Hriechy sú odpustené a my sami sme uzdravení a Božou láskou zbožštení, keď aj sami milujeme, najprv Boha – nie nadovšetko, viac ako mnohé iné veci, ale úplne, celým svojím bytím, ako nevesta svojho vytúženého zbožňovaného Ženícha. A potom, už v Ženíchovi a s Ním, aj tých a tak, ako a ktorých On miluje: všetkých ľudí a obzvlášť bratov a sestry v Cirkvi, Jeho vlastné Telo.</w:t>
      </w:r>
    </w:p>
    <w:p w:rsidR="002E5DD8" w:rsidRPr="00BC4E7C" w:rsidRDefault="002E5DD8"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"Tu vystúpil ktorýsi znalec zákona a povedal, aby ho pokúšal: "Učiteľ, čo mám robiť, aby som bol dedičom večného života?" Ježiš mu vravel: "Čo je napísané v Zákone? Ako tam čítaš?" On odpovedal: "Milovať budeš Pána, svojho Boha, z celého svojho srdca, z celej svojej duše, zo všetkých svojich síl a z celej svojej mysle a svojho blížneho ako seba samého!" Povedal mu: "Správne si odpovedal. Toto rob a budeš žiť!"" (Lk 10, 25-28)</w:t>
      </w:r>
    </w:p>
    <w:p w:rsidR="002E5DD8" w:rsidRPr="00BC4E7C" w:rsidRDefault="002E5DD8"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 xml:space="preserve">"Ak požičiavate tým, od ktorých to dúfate dostať naspäť, akúže máte zásluhu? Veď aj hriešnici požičiavajú hriešnikom, aby dostali naspäť to isté. Ale milujte svojich nepriateľov, dobre robte, požičiavajte a nič za to nečakajte! Tak bude vaša odmena veľká a budete synmi </w:t>
      </w:r>
      <w:r w:rsidRPr="00BC4E7C">
        <w:rPr>
          <w:rFonts w:asciiTheme="minorHAnsi" w:hAnsiTheme="minorHAnsi" w:cs="Arial"/>
          <w:bCs/>
          <w:i/>
          <w:iCs/>
          <w:spacing w:val="-2"/>
          <w:kern w:val="18"/>
          <w:sz w:val="20"/>
          <w:szCs w:val="20"/>
        </w:rPr>
        <w:t>Najvyššieho, lebo on je dobrý aj k nevďačným a zlým." (Lk 6, 34-35)</w:t>
      </w:r>
    </w:p>
    <w:p w:rsidR="002E5DD8" w:rsidRPr="00BC4E7C" w:rsidRDefault="002E5DD8"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"Kým teda máme čas, robme dobre všetkým, ale najmä členom rodiny veriacich." (Gal 6, 10)</w:t>
      </w:r>
    </w:p>
    <w:p w:rsidR="002E5DD8" w:rsidRPr="00BC4E7C" w:rsidRDefault="002E5DD8"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Z lásky sa stal Boh pre nás človekom. Ale stal sa pre nás človekom aj preto, aby sme Ho mohli milovať, skutočne, ľudsky, prosto. Ťažko nám ľuďom milovať niekoho, koho "nebesá a nebesá nebies... nemôžu obsiahnuť" (1Krľ 8, 27) a pred ktorým "chvelo sa mi vnútro, pri hrmote triasli sa mi pery, rozklad mi vnikal do kostí a nohy sa mi chveli" (Hab 3, 16). Dokonca ani Eliášov "tichý, lahodný šum" (1Krľ 19, 12) ešte nie je to úplne pravé orechové. Ale Pán sa stal človekoma odel sa telom, aby sme Ho mohli vidieť, prijímať a milovať ako človeka, blízko, prosto, ľudský, vrúcne,... Aby sme s Ním mohli len tak sedieť pri stole, slúžiť Mu, dotýkať sa Ho.</w:t>
      </w:r>
    </w:p>
    <w:p w:rsidR="002E5DD8" w:rsidRPr="00BC4E7C" w:rsidRDefault="002E5DD8"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"Ale Mária stála vonku pri hrobe a plakala. Ako tak plakala, nahla sa do hrobu a videla dvoch anjelov v bielom sedieť tam, kde bolo predtým uložené Ježišovo telo, jedného pri hlave, druhého pri nohách. Oni sa jej opýtali: "Žena, prečo plačeš?" Vravela im: "Odniesli môjho Pána a neviem, kde ho položili." Keď to povedala, obrátila sa a videla tam stáť Ježiša; no nevedela, že je to Ježiš. Ježiš sa jej opýtal: "Žena, prečo plačeš? Koho hľadáš?" Ona mu v domnení, že je to záhradník, povedala: "Pane, ak si ho ty odniesol, povedz mi, kde si ho položil, a ja si ho vezmem." Ježiš ju oslovil: "Mária!" Ona sa obrátila a po hebrejsky mu povedala: "Rabbuni," čo znamená Učiteľ. Ježiš jej povedal: "Už ma nedrž, veď som ešte nevystúpil k Otcovi."" (Jn 20, 11-17)</w:t>
      </w:r>
    </w:p>
    <w:p w:rsidR="002E5DD8" w:rsidRPr="00BC4E7C" w:rsidRDefault="002E5DD8"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Odel sa telom Cirkvi, aby sme Ho denne a všade mohli vidieť, stretať a milovať.</w:t>
      </w:r>
    </w:p>
    <w:p w:rsidR="002E5DD8" w:rsidRPr="00BC4E7C" w:rsidRDefault="002E5DD8"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 xml:space="preserve">"Potom Kráľ povie tým, čo budú po jeho pravici: “Poďte, požehnaní môjho Otca, zaujmite </w:t>
      </w:r>
      <w:r w:rsidRPr="00BC4E7C">
        <w:rPr>
          <w:rFonts w:asciiTheme="minorHAnsi" w:hAnsiTheme="minorHAnsi" w:cs="Arial"/>
          <w:bCs/>
          <w:i/>
          <w:iCs/>
          <w:spacing w:val="-2"/>
          <w:kern w:val="18"/>
          <w:sz w:val="20"/>
          <w:szCs w:val="20"/>
        </w:rPr>
        <w:lastRenderedPageBreak/>
        <w:t>kráľovstvo, ktoré je pre vás pripravené od stvorenia sveta. Lebo som bol hladný a dali ste mi jesť; bol som smädný a dali ste mi piť; bol som pocestný a pritúlili ste ma; bol som nahý a priodeli ste ma; bol som chorý a navštívili ste ma; bol som vo väzení a prišli ste ku mne.” Vtedy mu spravodliví povedia: “Pane, a kedy sme ťa videli hladného a nakŕmili sme ťa, alebo smädného a dali sme ti piť? Kedy sme ťa videli ako pocestného a pritúlili sme ťa, alebo nahého a priodeli sme ťa? Kedy sme ťa videli chorého alebo vo väzení a prišli sme k tebe?” Kráľ im odpovie: “Veru, hovorím vám: Čokoľvek ste urobili jednému z týchto mojich najmenších bratov, mne ste urobili.”" (Mt 25, 34-40)</w:t>
      </w:r>
    </w:p>
    <w:p w:rsidR="002E5DD8" w:rsidRPr="00BC4E7C" w:rsidRDefault="002E5DD8"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Boh sa stal človekom, Telom Cirkvi, aby sme sa mohli dotýkať Boha, kŕmiť Boha, odievať Boha, navštevovať Boha, prichýliť Boha, potešovať Boha, aby sme mohli skutočne milovať Boha a skutočne Bohu slúžiť.</w:t>
      </w:r>
    </w:p>
    <w:p w:rsidR="002E5DD8" w:rsidRPr="00BC4E7C" w:rsidRDefault="002E5DD8"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A dal nám tajomstvo Eucharistie, aby sme v ňom mohli vojsť k Bohu ako nevesta do komôrky Ženícha a tam v láske splynúť v jedno Telo s tým, ktorému v láske a s radosťou slúžime a tým lásku zavŕšiť. Preto je Eucharistia Nebom na zemi a Nebo večnou, zavŕšenou a dokonalou liturgiou Eucharistie.</w:t>
      </w:r>
    </w:p>
    <w:p w:rsidR="002E5DD8" w:rsidRPr="00BC4E7C" w:rsidRDefault="002E5DD8"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"Milovaní, milujme sa navzájom, lebo láska je z Boha a každý, kto miluje, narodil sa z Boha a pozná Boha. Kto nemiluje, nepoznal Boha, lebo Boh je láska. … Boha nikto nikdy nevidel; ale keď sa milujeme navzájom, Boh ostáva v nás a jeho láska v nás je dokonalá. A že ostávame v ňom a on v nás, poznávame podľa toho, že nám dal zo svojho Ducha. … Ak niekto povie: "Milujem Boha," a nenávidí svojho brata, je luhár. Veď kto nemiluje brata, ktorého vidí, nemôže milovať Boha, ktorého nevidí." (1Jn 4, 7-8.12-13.20)</w:t>
      </w:r>
    </w:p>
    <w:p w:rsidR="002E5DD8" w:rsidRPr="00BC4E7C" w:rsidRDefault="002E5DD8"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 xml:space="preserve">Ježiš hovorí: "Kto plní Božiu vôľu, je môj brat i moja sestra, i matka." (Mk 3, 35) A tak sú traja veľkí učitelia, traja verní od kríža, ktorí prichádzajú, aby nás učili a aby sme sa my od nich učili tejto láske: Bohorodička Mária materskej láske k Ježišovi, Ján, Milovaný učeník Pána bratskej láske a Mária Magdaléna </w:t>
      </w:r>
      <w:r w:rsidRPr="00BC4E7C">
        <w:rPr>
          <w:rFonts w:asciiTheme="minorHAnsi" w:hAnsiTheme="minorHAnsi" w:cs="Arial"/>
          <w:bCs/>
          <w:i/>
          <w:iCs/>
          <w:spacing w:val="-2"/>
          <w:kern w:val="18"/>
          <w:sz w:val="20"/>
          <w:szCs w:val="20"/>
        </w:rPr>
        <w:t>sesterskej láske. Oni nás učia, ako sa spasiť, ako prijať spásu, ktorá nie je ničím, než večným nekonečným a všetko pohlcujúcim vírom a tancom lásky človeka v Bohu s Bohom.</w:t>
      </w:r>
    </w:p>
    <w:p w:rsidR="002E5DD8" w:rsidRPr="00BC4E7C" w:rsidRDefault="002E5DD8"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"Poznanie nadúva, kým láska buduje." (1Kor 8, 1)</w:t>
      </w:r>
    </w:p>
    <w:p w:rsidR="002E5DD8" w:rsidRPr="00BC4E7C" w:rsidRDefault="002E5DD8"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Čert ber všetko márne rozumovanie! Nie teológia, nie sama viera, nie samo poznanie, ale láska vedie do Neba, jedine láska a nič iné. Blahoslavený pastierik či prostá žienka vzadu v kostole, plná prostej lásky k Bohu, než učený teológ, plný učených a možno aj pravdivých poznatkov o Bohu, ale prostý onej prostej lásky! "Všetko spáľte," povedal múdry Tomáš Akvinský, plný Božieho svetlá a Božej lásky, o svojom diele na sklonku života a jeden skutok lásky je viac, než všetko poznanie sveta.</w:t>
      </w:r>
    </w:p>
    <w:p w:rsidR="002E5DD8" w:rsidRPr="00BC4E7C" w:rsidRDefault="002E5DD8"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"A keby som mal dar proroctva a poznal všetky tajomstvá a všetku vedu a keby som mal takú silnú vieru, že by som vrchy prenášal, a lásky by som nemal, ničím by som nebol." (1Kor 13, 2)</w:t>
      </w:r>
    </w:p>
    <w:p w:rsidR="002E5DD8" w:rsidRPr="00BC4E7C" w:rsidRDefault="002E5DD8"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Prostá, nežná, detinská láska, na smiech múdrym a obozretným, ale nie Bohu, ktorý sa z lásky a pre lásku stal dieťaťom...</w:t>
      </w:r>
    </w:p>
    <w:p w:rsidR="002E5DD8" w:rsidRPr="00BC4E7C" w:rsidRDefault="002E5DD8"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"V tom čase Ježiš povedal: "Zvelebujem ťa, Otče, Pán neba i zeme, že si tieto veci skryl pred múdrymi a rozumnými a zjavil si ich maličkým. Áno, Otče, tebe sa tak páčilo."" (Mt 11,25-26)</w:t>
      </w:r>
    </w:p>
    <w:p w:rsidR="002E5DD8" w:rsidRPr="00BC4E7C" w:rsidRDefault="002E5DD8"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"Keď anjeli odišli od nich do neba, pastieri si povedali: "Poďme teda do Betlehema a pozrime, čo sa to stalo, ako nám oznámil Pán." Poponáhľali sa a našli Máriu a Jozefa i dieťa uložené v jasliach." (Lk 2, 15-16)</w:t>
      </w:r>
    </w:p>
    <w:p w:rsidR="002E5DD8" w:rsidRPr="00BC4E7C" w:rsidRDefault="002E5DD8"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"On zavolal k sebe dieťa, postavil ho medzi nich a povedal: "Veru, hovorím vám: Ak sa neobrátite a nebudete ako deti, nevojdete do nebeského kráľovstva."" (Mt 18, 2-3)</w:t>
      </w:r>
    </w:p>
    <w:p w:rsidR="002E5DD8" w:rsidRPr="00BC4E7C" w:rsidRDefault="002E5DD8"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Detská nevesta Kráľa - Dieťaťa. Kým nie sme deťmi, nevieme správne milovať. Kým nie sme deťmi, nedokážeme byť tou správnou nevestou pre detského Kráľa. Svet je plný nafúkaných starcov, Boh je však sám v sebe dospelým a predsa navždy Dieťaťom.</w:t>
      </w:r>
    </w:p>
    <w:p w:rsidR="002E5DD8" w:rsidRPr="00BC4E7C" w:rsidRDefault="002E5DD8"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lastRenderedPageBreak/>
        <w:t>"Tak ho budú obdivovať mnohé národy, králi si pred ním zatvoria ústa. Veď uvidia, o čom sa im nevravelo, a poznajú, čo neslýchali!" (Iz 52, 15)</w:t>
      </w:r>
    </w:p>
    <w:p w:rsidR="000D60CC" w:rsidRPr="00BC4E7C" w:rsidRDefault="002E5DD8"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Ak s Ním chceme držať krok, musíme aj my dospieť a stať sa dieťaťom, dospieť do zrelosti dieťaťa. Inak milovať nedokážeme.</w:t>
      </w:r>
    </w:p>
    <w:p w:rsidR="00BC4E7C" w:rsidRDefault="00BC4E7C" w:rsidP="00BC4E7C">
      <w:pPr>
        <w:pStyle w:val="Normlnywebov"/>
        <w:spacing w:before="0" w:after="0"/>
        <w:rPr>
          <w:rFonts w:asciiTheme="minorHAnsi" w:hAnsiTheme="minorHAnsi" w:cs="Arial"/>
          <w:bCs/>
          <w:i/>
          <w:iCs/>
          <w:spacing w:val="-2"/>
          <w:kern w:val="18"/>
          <w:sz w:val="20"/>
          <w:szCs w:val="20"/>
        </w:rPr>
      </w:pPr>
    </w:p>
    <w:p w:rsidR="00BC4E7C" w:rsidRPr="00BC4E7C" w:rsidRDefault="00BC4E7C" w:rsidP="00BC4E7C">
      <w:pPr>
        <w:pStyle w:val="Normlnywebov"/>
        <w:spacing w:before="0" w:after="0"/>
        <w:rPr>
          <w:rFonts w:asciiTheme="minorHAnsi" w:hAnsiTheme="minorHAnsi" w:cs="Arial"/>
          <w:b/>
          <w:bCs/>
          <w:i/>
          <w:iCs/>
          <w:spacing w:val="-2"/>
          <w:kern w:val="18"/>
          <w:sz w:val="20"/>
          <w:szCs w:val="20"/>
        </w:rPr>
      </w:pPr>
      <w:r w:rsidRPr="00BC4E7C">
        <w:rPr>
          <w:rFonts w:asciiTheme="minorHAnsi" w:hAnsiTheme="minorHAnsi" w:cs="Arial"/>
          <w:b/>
          <w:bCs/>
          <w:i/>
          <w:iCs/>
          <w:spacing w:val="-2"/>
          <w:kern w:val="18"/>
          <w:sz w:val="20"/>
          <w:szCs w:val="20"/>
        </w:rPr>
        <w:t>Modliť sa znamená zomierať</w:t>
      </w:r>
    </w:p>
    <w:p w:rsidR="00BC4E7C" w:rsidRPr="00BC4E7C" w:rsidRDefault="00BC4E7C" w:rsidP="00BC4E7C">
      <w:pPr>
        <w:pStyle w:val="Normlnywebov"/>
        <w:spacing w:before="0" w:after="0"/>
        <w:rPr>
          <w:rFonts w:asciiTheme="minorHAnsi" w:hAnsiTheme="minorHAnsi" w:cs="Arial"/>
          <w:b/>
          <w:bCs/>
          <w:i/>
          <w:iCs/>
          <w:spacing w:val="-2"/>
          <w:kern w:val="18"/>
          <w:sz w:val="20"/>
          <w:szCs w:val="20"/>
        </w:rPr>
      </w:pPr>
      <w:r w:rsidRPr="00BC4E7C">
        <w:rPr>
          <w:rFonts w:asciiTheme="minorHAnsi" w:hAnsiTheme="minorHAnsi" w:cs="Arial"/>
          <w:b/>
          <w:bCs/>
          <w:i/>
          <w:iCs/>
          <w:spacing w:val="-2"/>
          <w:kern w:val="18"/>
          <w:sz w:val="20"/>
          <w:szCs w:val="20"/>
        </w:rPr>
        <w:t>===============================</w:t>
      </w:r>
    </w:p>
    <w:p w:rsidR="00BC4E7C" w:rsidRPr="00BC4E7C" w:rsidRDefault="00BC4E7C"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Podstatou duchovného života je zomieranie sebe, svojmu Egu, z hriechu nami stvorenému starému človeku, aby v nás Boh miesto neho mohol obnoviť naše pravé Ja a následne ho povýšiť a zbožštiť.</w:t>
      </w:r>
    </w:p>
    <w:p w:rsidR="00BC4E7C" w:rsidRPr="00BC4E7C" w:rsidRDefault="00BC4E7C"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"Alebo neviete, že všetci, čo sme boli pokrstení v Kristovi Ježišovi, v jeho smrť sme boli pokrstení? Krstom sme teda s ním boli pochovaní v smrť, aby sme tak, ako bol Kristus vzkriesený z mŕtvych Otcovou slávou, aj my žili novým životom. Lebo ak sme s ním zrástli a stali sa mu podobnými v smrti, tak mu budeme podobní aj v zmŕtvychvstaní. Veď vieme, že náš starý človek bol s ním ukrižovaný, aby bolo hriešne telo zničené, aby sme už neotročili hriechu. Lebo kto zomrel, je ospravedlnený od hriechu." (Rim 6, 3-7)</w:t>
      </w:r>
    </w:p>
    <w:p w:rsidR="00BC4E7C" w:rsidRPr="00BC4E7C" w:rsidRDefault="00BC4E7C"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Toto zomieranie a vytváranie priestoru pre Božie konanie, naše obnovenie a zbožštenie Jeho Mocou, je potom podstatou aj modlitby, ako nám to sám pred vyvolenými svedkami na sebe ukázal Pán:</w:t>
      </w:r>
    </w:p>
    <w:p w:rsidR="00BC4E7C" w:rsidRPr="00BC4E7C" w:rsidRDefault="00BC4E7C"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"Vzal so sebou Petra, Jakuba a Jána. I doľahla naňho hrôza a úzkosť. Vtedy im povedal: "Moja duša je smutná až na smrť. Ostaňte tu a bdejte!" Trocha poodišiel, padol na zem a modlil sa, aby ho, ak je možné, minula táto hodina. Hovoril: "Abba, Otče! Tebe je všetko možné. Vezmi odo mňa tento kalich. No nie čo ja chcem, ale čo ty."" (Mk 14, 33-36)</w:t>
      </w:r>
    </w:p>
    <w:p w:rsidR="00BC4E7C" w:rsidRPr="00BC4E7C" w:rsidRDefault="00BC4E7C"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 xml:space="preserve">Preto je adorácia vrcholom. Jej mlčanie pred Pánom je najpôvodnejšou formou modlitby, mlčanie nielen mysle, myšlienok, ale mlčanie seba, mlčanie vôle a túžob, mlčanie, ktoré je zomretímstarého človeka. V nej prijímame Boha takého, aký Je, my sa plne podriaďujeme Jemu, </w:t>
      </w:r>
      <w:r w:rsidRPr="00BC4E7C">
        <w:rPr>
          <w:rFonts w:asciiTheme="minorHAnsi" w:hAnsiTheme="minorHAnsi" w:cs="Arial"/>
          <w:bCs/>
          <w:i/>
          <w:iCs/>
          <w:spacing w:val="-2"/>
          <w:kern w:val="18"/>
          <w:sz w:val="20"/>
          <w:szCs w:val="20"/>
        </w:rPr>
        <w:t>prijímame bezvýhradne Jeho Dary, prijímame Jeho Cestu, bez toho, aby sme na tom čokoľvek menili, akokoľvek vnášali niečo zo seba.</w:t>
      </w:r>
    </w:p>
    <w:p w:rsidR="00BC4E7C" w:rsidRPr="00BC4E7C" w:rsidRDefault="00BC4E7C"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"Lebo kto by si chcel život zachrániť, stratí ho, ale kto stratí svoj život pre mňa, nájde ho." (Mt 16, 25)</w:t>
      </w:r>
    </w:p>
    <w:p w:rsidR="00BC4E7C" w:rsidRPr="00BC4E7C" w:rsidRDefault="00BC4E7C"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Aj preto sa modlitba spája s pôstom. Veď mlčanie je pôst duše, vyhladovanie Ega, zatiaľ čo pôst je mlčaním tela a jeho chúťok a vášní. Pôst je modlitbou tela a vnútorná modlitba je pôstom duše. Oboje sú tak jedno. Tretia k nim patrí almužna, milosrdenstvo, ktoré je ako piesňou a počiatkom nového človeka v nás, tak mlčaním a pôstom nášho majetku a s ním aj nášho sebectva, strachu, nedôvery.</w:t>
      </w:r>
    </w:p>
    <w:p w:rsidR="00BC4E7C" w:rsidRPr="00BC4E7C" w:rsidRDefault="00BC4E7C"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"Preto aj my, obklopení takým oblakom svedkov, zhoďme všetku príťaž a hriech, ktorý nás opantáva, a vytrvalo bežme v závode, ktorý máme pred sebou, s očami upretými na Ježiša, pôvodcu a zavŕšiteľa viery. On namiesto radosti, ktorá sa mu núkala, vzal na seba kríž, pohrdol potupou a sedí po pravici Božieho trónu." (Hebr 12, 1-2)</w:t>
      </w:r>
    </w:p>
    <w:p w:rsidR="00BC4E7C" w:rsidRPr="00BC4E7C" w:rsidRDefault="00BC4E7C"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Spolu vedú ku kontemplácii, ktorá je skutočným vychádzaním do Boha, do Kráľovstva, ktorým On sám je, ktorá je opravdivým hľadením na Pána, jedinou v plnosti skutočnou modlitbou v plnom zmysle tohto slova - ostatné formy modlitby sú len cestou k nej. Kontemplácia je samým Nebom a Nebo nie je iné, než večná a dokonalá kontemplácia Boha v Jeho Sláve.</w:t>
      </w:r>
    </w:p>
    <w:p w:rsidR="00BC4E7C" w:rsidRPr="00BC4E7C" w:rsidRDefault="00BC4E7C"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"Už nikdy nebude nič prekliate. V ňom bude trón Boha a Baránka a jeho služobníci mu budú slúžiť; budú hľadieť na jeho tvár a na čele budú mať jeho meno. Noci už nebude a nebudú potrebovať svetlo lampy ani svetlo slnka, lebo im bude žiariť Pán, Boh, a budú kraľovať na veky vekov." (Zjv 22, 3-5)</w:t>
      </w:r>
    </w:p>
    <w:p w:rsidR="00BC4E7C" w:rsidRPr="00BC4E7C" w:rsidRDefault="00BC4E7C"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Hlboko v nás je onen nový vnútorný človek. Adorácia a jej mlčanie je privilegované miesto, kde vo Svetle Boha vystupuje na povrch a my naň môžeme hľadieť a obliekať si ho. Navykať si naň. Stavať sa ním. Zomierať a vstávať s Kristom.</w:t>
      </w:r>
    </w:p>
    <w:p w:rsidR="00BC4E7C" w:rsidRPr="00BC4E7C" w:rsidRDefault="00BC4E7C"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lastRenderedPageBreak/>
        <w:t>"Preto neochabujeme; a hoci náš vonkajší človek chradne, náš vnútorný sa zo dňa na deň obnovuje." (2Kor 4, 16)</w:t>
      </w:r>
    </w:p>
    <w:p w:rsidR="00BC4E7C" w:rsidRPr="00BC4E7C" w:rsidRDefault="00BC4E7C"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Vnútorná modlitba a adorácia nám dávajú silu a schopnosť žiť toto nové aj v bežnom živote, ktorý sa tak stále viac stáva neprestajnou modlitbou - a modlitba stále viac životom, spôsobom žitia a bytia.</w:t>
      </w:r>
    </w:p>
    <w:p w:rsidR="00BC4E7C" w:rsidRPr="00BC4E7C" w:rsidRDefault="00BC4E7C"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"Bez prestania sa modlite, pri všetkom vzdávajte vďaky, lebo to je Božia vôľa v Kristovi Ježišovi pre vás!" (1Sol 5, 17-18)</w:t>
      </w:r>
    </w:p>
    <w:p w:rsidR="00BC4E7C" w:rsidRPr="00BC4E7C" w:rsidRDefault="00BC4E7C"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Blažený, kto takto žije, zomiera v sebe a ožíva v Kristovi! Telonie je dedičom Kráľovstva, vnútorný človek hej.</w:t>
      </w:r>
    </w:p>
    <w:p w:rsidR="00BC4E7C" w:rsidRPr="00BC4E7C" w:rsidRDefault="00BC4E7C"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"Hovorím však, bratia, že telo a krv nemôžu byť dedičmi Božieho kráľovstva, ani porušiteľnosť nebude dedičom neporušiteľnosti." (1Kor 15, 50)</w:t>
      </w:r>
    </w:p>
    <w:p w:rsidR="00BC4E7C" w:rsidRPr="00BC4E7C" w:rsidRDefault="00BC4E7C"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V ňom vchádzame, tým, že v ňom sa s Kristom spájame v Eucharistii. Krst ho v nás obnovil, aby sme si ho obliekli, stali sa ním - a v ňom cez Telo Krista v Tele Krista (a to je Eucharistia a Cirkev) vošli do Neba a žili v Nebi, už teraz.</w:t>
      </w:r>
    </w:p>
    <w:p w:rsidR="002E5DD8" w:rsidRPr="00BC4E7C" w:rsidRDefault="00BC4E7C" w:rsidP="00BC4E7C">
      <w:pPr>
        <w:pStyle w:val="Normlnywebov"/>
        <w:spacing w:before="0" w:after="0"/>
        <w:rPr>
          <w:rFonts w:asciiTheme="minorHAnsi" w:hAnsiTheme="minorHAnsi" w:cs="Arial"/>
          <w:bCs/>
          <w:i/>
          <w:iCs/>
          <w:spacing w:val="-2"/>
          <w:kern w:val="18"/>
          <w:sz w:val="20"/>
          <w:szCs w:val="20"/>
        </w:rPr>
      </w:pPr>
      <w:r w:rsidRPr="00BC4E7C">
        <w:rPr>
          <w:rFonts w:asciiTheme="minorHAnsi" w:hAnsiTheme="minorHAnsi" w:cs="Arial"/>
          <w:bCs/>
          <w:i/>
          <w:iCs/>
          <w:spacing w:val="-2"/>
          <w:kern w:val="18"/>
          <w:sz w:val="20"/>
          <w:szCs w:val="20"/>
        </w:rPr>
        <w:t>"Do výšav si vystúpil, so sebou si vzal zajatcov, ľudí si prijal do daru, aby u Pána Boha mohli bývať aj buriči." (Ž 68, 19)</w:t>
      </w:r>
    </w:p>
    <w:p w:rsidR="002E5DD8" w:rsidRPr="00BB7D9F" w:rsidRDefault="002E5DD8" w:rsidP="002E5DD8">
      <w:pPr>
        <w:pStyle w:val="Normlnywebov"/>
        <w:spacing w:before="0" w:after="0"/>
        <w:rPr>
          <w:rFonts w:asciiTheme="minorHAnsi" w:hAnsiTheme="minorHAnsi" w:cs="Arial"/>
          <w:bCs/>
          <w:i/>
          <w:iCs/>
          <w:spacing w:val="-2"/>
          <w:kern w:val="18"/>
          <w:sz w:val="20"/>
          <w:szCs w:val="20"/>
        </w:rPr>
        <w:sectPr w:rsidR="002E5DD8" w:rsidRPr="00BB7D9F" w:rsidSect="00D31201">
          <w:type w:val="continuous"/>
          <w:pgSz w:w="8419" w:h="11907" w:orient="landscape" w:code="9"/>
          <w:pgMar w:top="397" w:right="397" w:bottom="397" w:left="397" w:header="709" w:footer="0" w:gutter="0"/>
          <w:cols w:num="2" w:sep="1" w:space="56"/>
          <w:docGrid w:linePitch="600" w:charSpace="36864"/>
        </w:sectPr>
      </w:pPr>
    </w:p>
    <w:p w:rsidR="00DB3017" w:rsidRPr="001F6DF7" w:rsidRDefault="009458B0" w:rsidP="00DB3017">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t>Liturgický program</w:t>
      </w:r>
    </w:p>
    <w:tbl>
      <w:tblPr>
        <w:tblStyle w:val="Mriekatabuky"/>
        <w:tblW w:w="0" w:type="auto"/>
        <w:tblInd w:w="108" w:type="dxa"/>
        <w:tblLayout w:type="fixed"/>
        <w:tblLook w:val="04A0" w:firstRow="1" w:lastRow="0" w:firstColumn="1" w:lastColumn="0" w:noHBand="0" w:noVBand="1"/>
      </w:tblPr>
      <w:tblGrid>
        <w:gridCol w:w="1134"/>
        <w:gridCol w:w="2268"/>
        <w:gridCol w:w="2114"/>
        <w:gridCol w:w="13"/>
        <w:gridCol w:w="992"/>
        <w:gridCol w:w="1187"/>
      </w:tblGrid>
      <w:tr w:rsidR="004E5DFA" w:rsidRPr="001F6DF7" w:rsidTr="00A7075A">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268"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1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3"/>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2618C0">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2618C0">
              <w:rPr>
                <w:rFonts w:ascii="Times New Roman" w:hAnsi="Times New Roman" w:cs="Times New Roman"/>
                <w:color w:val="808080"/>
              </w:rPr>
              <w:t>14</w:t>
            </w:r>
            <w:r w:rsidR="00A7075A">
              <w:rPr>
                <w:rFonts w:ascii="Times New Roman" w:hAnsi="Times New Roman" w:cs="Times New Roman"/>
                <w:color w:val="808080"/>
              </w:rPr>
              <w:t>.</w:t>
            </w:r>
            <w:r w:rsidR="00CD5F75">
              <w:rPr>
                <w:rFonts w:ascii="Times New Roman" w:hAnsi="Times New Roman" w:cs="Times New Roman"/>
                <w:color w:val="808080"/>
              </w:rPr>
              <w:t>9</w:t>
            </w:r>
            <w:r w:rsidR="00047971">
              <w:rPr>
                <w:rFonts w:ascii="Times New Roman" w:hAnsi="Times New Roman" w:cs="Times New Roman"/>
                <w:color w:val="808080"/>
              </w:rPr>
              <w:t>.</w:t>
            </w:r>
          </w:p>
        </w:tc>
        <w:tc>
          <w:tcPr>
            <w:tcW w:w="6574" w:type="dxa"/>
            <w:gridSpan w:val="5"/>
            <w:vAlign w:val="center"/>
          </w:tcPr>
          <w:p w:rsidR="004E5DFA" w:rsidRPr="00067D7E" w:rsidRDefault="00067D7E" w:rsidP="007A5633">
            <w:pPr>
              <w:spacing w:after="0" w:line="240" w:lineRule="auto"/>
              <w:jc w:val="center"/>
              <w:rPr>
                <w:rFonts w:ascii="Times New Roman" w:hAnsi="Times New Roman" w:cs="Times New Roman"/>
                <w:b/>
                <w:color w:val="808080"/>
              </w:rPr>
            </w:pPr>
            <w:r w:rsidRPr="00067D7E">
              <w:rPr>
                <w:rFonts w:ascii="Times New Roman" w:hAnsi="Times New Roman" w:cs="Times New Roman"/>
                <w:b/>
                <w:color w:val="808080"/>
              </w:rPr>
              <w:t>Povýšenie úctyhodného a životodarného Kríža</w:t>
            </w:r>
          </w:p>
        </w:tc>
      </w:tr>
      <w:tr w:rsidR="004E5DFA" w:rsidRPr="001F6DF7" w:rsidTr="00A7075A">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268" w:type="dxa"/>
            <w:vAlign w:val="center"/>
          </w:tcPr>
          <w:p w:rsidR="00D317EC" w:rsidRPr="001F6DF7" w:rsidRDefault="00CD5F75" w:rsidP="00067D7E">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17.00 </w:t>
            </w:r>
            <w:r w:rsidR="00067D7E">
              <w:rPr>
                <w:rFonts w:ascii="Times New Roman" w:hAnsi="Times New Roman" w:cs="Times New Roman"/>
                <w:color w:val="808080"/>
              </w:rPr>
              <w:t>odpust Povýšenia sv. Kríža na dolnej osade</w:t>
            </w:r>
          </w:p>
        </w:tc>
        <w:tc>
          <w:tcPr>
            <w:tcW w:w="2114" w:type="dxa"/>
            <w:vAlign w:val="center"/>
          </w:tcPr>
          <w:p w:rsidR="003D309C" w:rsidRPr="001F6DF7" w:rsidRDefault="00067D7E" w:rsidP="002E5DD8">
            <w:pPr>
              <w:spacing w:after="0" w:line="240" w:lineRule="auto"/>
              <w:jc w:val="center"/>
              <w:rPr>
                <w:rFonts w:ascii="Times New Roman" w:hAnsi="Times New Roman" w:cs="Times New Roman"/>
                <w:color w:val="808080"/>
              </w:rPr>
            </w:pPr>
            <w:r>
              <w:rPr>
                <w:rFonts w:ascii="Times New Roman" w:hAnsi="Times New Roman" w:cs="Times New Roman"/>
                <w:color w:val="808080"/>
              </w:rPr>
              <w:t>8.00 +</w:t>
            </w:r>
            <w:r w:rsidR="002E5DD8">
              <w:rPr>
                <w:rFonts w:ascii="Times New Roman" w:hAnsi="Times New Roman" w:cs="Times New Roman"/>
                <w:color w:val="808080"/>
              </w:rPr>
              <w:t>Ján, Marta, František (r.Sabovikova)</w:t>
            </w:r>
          </w:p>
        </w:tc>
        <w:tc>
          <w:tcPr>
            <w:tcW w:w="2192" w:type="dxa"/>
            <w:gridSpan w:val="3"/>
            <w:vAlign w:val="center"/>
          </w:tcPr>
          <w:p w:rsidR="005C4304" w:rsidRPr="00A23F46" w:rsidRDefault="00067D7E" w:rsidP="003D309C">
            <w:pPr>
              <w:spacing w:after="0" w:line="240" w:lineRule="auto"/>
              <w:jc w:val="center"/>
              <w:rPr>
                <w:rFonts w:ascii="Times New Roman" w:hAnsi="Times New Roman" w:cs="Times New Roman"/>
                <w:color w:val="808080"/>
              </w:rPr>
            </w:pPr>
            <w:r>
              <w:rPr>
                <w:rFonts w:ascii="Times New Roman" w:hAnsi="Times New Roman" w:cs="Times New Roman"/>
                <w:color w:val="808080"/>
              </w:rPr>
              <w:t>8.00 o. Ján Dvorščák</w:t>
            </w:r>
          </w:p>
        </w:tc>
      </w:tr>
      <w:tr w:rsidR="004E5DFA" w:rsidRPr="001F6DF7" w:rsidTr="00770E9A">
        <w:trPr>
          <w:trHeight w:val="189"/>
        </w:trPr>
        <w:tc>
          <w:tcPr>
            <w:tcW w:w="1134" w:type="dxa"/>
            <w:vMerge w:val="restart"/>
            <w:vAlign w:val="center"/>
          </w:tcPr>
          <w:p w:rsidR="004E5DFA" w:rsidRPr="001F6DF7" w:rsidRDefault="00EF72B8" w:rsidP="002618C0">
            <w:pPr>
              <w:spacing w:after="0" w:line="240" w:lineRule="auto"/>
              <w:jc w:val="center"/>
              <w:rPr>
                <w:rFonts w:ascii="Times New Roman" w:hAnsi="Times New Roman" w:cs="Times New Roman"/>
                <w:color w:val="808080"/>
              </w:rPr>
            </w:pPr>
            <w:r>
              <w:rPr>
                <w:rFonts w:ascii="Times New Roman" w:hAnsi="Times New Roman" w:cs="Times New Roman"/>
                <w:color w:val="808080"/>
              </w:rPr>
              <w:t>Utor</w:t>
            </w:r>
            <w:r w:rsidR="004E5DFA" w:rsidRPr="001F6DF7">
              <w:rPr>
                <w:rFonts w:ascii="Times New Roman" w:hAnsi="Times New Roman" w:cs="Times New Roman"/>
                <w:color w:val="808080"/>
              </w:rPr>
              <w:t xml:space="preserve">ok </w:t>
            </w:r>
            <w:r w:rsidR="002618C0">
              <w:rPr>
                <w:rFonts w:ascii="Times New Roman" w:hAnsi="Times New Roman" w:cs="Times New Roman"/>
                <w:color w:val="808080"/>
              </w:rPr>
              <w:t>15</w:t>
            </w:r>
            <w:r w:rsidR="00A7075A">
              <w:rPr>
                <w:rFonts w:ascii="Times New Roman" w:hAnsi="Times New Roman" w:cs="Times New Roman"/>
                <w:color w:val="808080"/>
              </w:rPr>
              <w:t>.</w:t>
            </w:r>
            <w:r w:rsidR="00D83069">
              <w:rPr>
                <w:rFonts w:ascii="Times New Roman" w:hAnsi="Times New Roman" w:cs="Times New Roman"/>
                <w:color w:val="808080"/>
              </w:rPr>
              <w:t>9</w:t>
            </w:r>
            <w:r w:rsidR="00047971">
              <w:rPr>
                <w:rFonts w:ascii="Times New Roman" w:hAnsi="Times New Roman" w:cs="Times New Roman"/>
                <w:color w:val="808080"/>
              </w:rPr>
              <w:t>.</w:t>
            </w:r>
          </w:p>
        </w:tc>
        <w:tc>
          <w:tcPr>
            <w:tcW w:w="6574" w:type="dxa"/>
            <w:gridSpan w:val="5"/>
            <w:vAlign w:val="center"/>
          </w:tcPr>
          <w:p w:rsidR="00C84248" w:rsidRPr="00067D7E" w:rsidRDefault="00067D7E" w:rsidP="004846C2">
            <w:pPr>
              <w:spacing w:after="0" w:line="240" w:lineRule="auto"/>
              <w:jc w:val="center"/>
              <w:rPr>
                <w:rFonts w:ascii="Times New Roman" w:hAnsi="Times New Roman" w:cs="Times New Roman"/>
                <w:color w:val="808080"/>
                <w:u w:val="single"/>
              </w:rPr>
            </w:pPr>
            <w:r w:rsidRPr="00067D7E">
              <w:rPr>
                <w:rFonts w:ascii="Times New Roman" w:hAnsi="Times New Roman" w:cs="Times New Roman"/>
                <w:color w:val="808080"/>
              </w:rPr>
              <w:t>Presvätá Bohorodička Spolutrpiteľka</w:t>
            </w:r>
          </w:p>
        </w:tc>
      </w:tr>
      <w:tr w:rsidR="004E5DFA" w:rsidRPr="001F6DF7" w:rsidTr="00A7075A">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268" w:type="dxa"/>
            <w:vAlign w:val="center"/>
          </w:tcPr>
          <w:p w:rsidR="00DE4301" w:rsidRPr="001F6DF7" w:rsidRDefault="002E5DD8" w:rsidP="000B77F7">
            <w:pPr>
              <w:spacing w:after="0" w:line="240" w:lineRule="auto"/>
              <w:jc w:val="center"/>
              <w:rPr>
                <w:rFonts w:ascii="Times New Roman" w:hAnsi="Times New Roman" w:cs="Times New Roman"/>
                <w:color w:val="808080"/>
              </w:rPr>
            </w:pPr>
            <w:r>
              <w:rPr>
                <w:rFonts w:ascii="Times New Roman" w:hAnsi="Times New Roman" w:cs="Times New Roman"/>
                <w:color w:val="808080"/>
              </w:rPr>
              <w:t>8.00 *ZBP Dávid, Tomáš, Viktor (r.Nemčikova)</w:t>
            </w:r>
          </w:p>
        </w:tc>
        <w:tc>
          <w:tcPr>
            <w:tcW w:w="2114" w:type="dxa"/>
            <w:vAlign w:val="center"/>
          </w:tcPr>
          <w:p w:rsidR="008A4DC3" w:rsidRPr="001F6DF7" w:rsidRDefault="008A4DC3" w:rsidP="00D317EC">
            <w:pPr>
              <w:spacing w:after="0" w:line="240" w:lineRule="auto"/>
              <w:jc w:val="center"/>
              <w:rPr>
                <w:rFonts w:ascii="Times New Roman" w:hAnsi="Times New Roman" w:cs="Times New Roman"/>
                <w:color w:val="808080"/>
              </w:rPr>
            </w:pPr>
          </w:p>
        </w:tc>
        <w:tc>
          <w:tcPr>
            <w:tcW w:w="2192" w:type="dxa"/>
            <w:gridSpan w:val="3"/>
            <w:vAlign w:val="center"/>
          </w:tcPr>
          <w:p w:rsidR="009D27D0" w:rsidRPr="003F0B01" w:rsidRDefault="009D27D0" w:rsidP="00CE11A6">
            <w:pPr>
              <w:spacing w:after="0" w:line="240" w:lineRule="auto"/>
              <w:jc w:val="center"/>
              <w:rPr>
                <w:rFonts w:ascii="Times New Roman" w:hAnsi="Times New Roman" w:cs="Times New Roman"/>
                <w:color w:val="808080"/>
              </w:rPr>
            </w:pPr>
          </w:p>
        </w:tc>
      </w:tr>
      <w:tr w:rsidR="0003709D" w:rsidRPr="001F6DF7" w:rsidTr="00770E9A">
        <w:trPr>
          <w:trHeight w:val="234"/>
        </w:trPr>
        <w:tc>
          <w:tcPr>
            <w:tcW w:w="1134" w:type="dxa"/>
            <w:vMerge w:val="restart"/>
            <w:vAlign w:val="center"/>
          </w:tcPr>
          <w:p w:rsidR="0003709D" w:rsidRPr="00EF72B8" w:rsidRDefault="0003709D" w:rsidP="002618C0">
            <w:pPr>
              <w:spacing w:after="0" w:line="240" w:lineRule="auto"/>
              <w:jc w:val="center"/>
              <w:rPr>
                <w:rFonts w:ascii="Times New Roman" w:hAnsi="Times New Roman" w:cs="Times New Roman"/>
                <w:color w:val="808080"/>
              </w:rPr>
            </w:pPr>
            <w:r w:rsidRPr="00EF72B8">
              <w:rPr>
                <w:rFonts w:ascii="Times New Roman" w:hAnsi="Times New Roman" w:cs="Times New Roman"/>
                <w:color w:val="808080"/>
              </w:rPr>
              <w:t xml:space="preserve">Streda </w:t>
            </w:r>
            <w:r w:rsidR="002618C0">
              <w:rPr>
                <w:rFonts w:ascii="Times New Roman" w:hAnsi="Times New Roman" w:cs="Times New Roman"/>
                <w:color w:val="808080"/>
              </w:rPr>
              <w:t>16</w:t>
            </w:r>
            <w:r w:rsidR="00053C94">
              <w:rPr>
                <w:rFonts w:ascii="Times New Roman" w:hAnsi="Times New Roman" w:cs="Times New Roman"/>
                <w:color w:val="808080"/>
              </w:rPr>
              <w:t>.</w:t>
            </w:r>
            <w:r w:rsidR="00D83069">
              <w:rPr>
                <w:rFonts w:ascii="Times New Roman" w:hAnsi="Times New Roman" w:cs="Times New Roman"/>
                <w:color w:val="808080"/>
              </w:rPr>
              <w:t>9</w:t>
            </w:r>
            <w:r w:rsidR="0072762B" w:rsidRPr="00EF72B8">
              <w:rPr>
                <w:rFonts w:ascii="Times New Roman" w:hAnsi="Times New Roman" w:cs="Times New Roman"/>
                <w:color w:val="808080"/>
              </w:rPr>
              <w:t>.</w:t>
            </w:r>
          </w:p>
        </w:tc>
        <w:tc>
          <w:tcPr>
            <w:tcW w:w="6574" w:type="dxa"/>
            <w:gridSpan w:val="5"/>
            <w:vAlign w:val="center"/>
          </w:tcPr>
          <w:p w:rsidR="003F1FC7" w:rsidRPr="00BC11A6" w:rsidRDefault="00067D7E" w:rsidP="00D83069">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Svätá všechválna veľkomučenica Eufémia</w:t>
            </w:r>
          </w:p>
        </w:tc>
      </w:tr>
      <w:tr w:rsidR="0003709D" w:rsidRPr="001F6DF7" w:rsidTr="00A7075A">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vAlign w:val="center"/>
          </w:tcPr>
          <w:p w:rsidR="008A4DC3" w:rsidRPr="001F6DF7" w:rsidRDefault="008A4DC3" w:rsidP="007A5633">
            <w:pPr>
              <w:spacing w:after="0" w:line="240" w:lineRule="auto"/>
              <w:jc w:val="center"/>
              <w:rPr>
                <w:rFonts w:ascii="Times New Roman" w:hAnsi="Times New Roman" w:cs="Times New Roman"/>
                <w:color w:val="808080"/>
              </w:rPr>
            </w:pPr>
          </w:p>
        </w:tc>
        <w:tc>
          <w:tcPr>
            <w:tcW w:w="2114" w:type="dxa"/>
            <w:vAlign w:val="center"/>
          </w:tcPr>
          <w:p w:rsidR="0003709D" w:rsidRPr="001F6DF7" w:rsidRDefault="002E5DD8" w:rsidP="005C4304">
            <w:pPr>
              <w:spacing w:after="0" w:line="240" w:lineRule="auto"/>
              <w:jc w:val="center"/>
              <w:rPr>
                <w:rFonts w:ascii="Times New Roman" w:hAnsi="Times New Roman" w:cs="Times New Roman"/>
                <w:color w:val="808080"/>
              </w:rPr>
            </w:pPr>
            <w:r>
              <w:rPr>
                <w:rFonts w:ascii="Times New Roman" w:hAnsi="Times New Roman" w:cs="Times New Roman"/>
                <w:color w:val="808080"/>
              </w:rPr>
              <w:t>18.00 +Stanislav (r.Lipkošova)</w:t>
            </w:r>
          </w:p>
        </w:tc>
        <w:tc>
          <w:tcPr>
            <w:tcW w:w="2192" w:type="dxa"/>
            <w:gridSpan w:val="3"/>
            <w:vAlign w:val="center"/>
          </w:tcPr>
          <w:p w:rsidR="0003709D" w:rsidRPr="003F0B01" w:rsidRDefault="0003709D" w:rsidP="005461FD">
            <w:pPr>
              <w:spacing w:after="0" w:line="240" w:lineRule="auto"/>
              <w:jc w:val="center"/>
              <w:rPr>
                <w:rFonts w:ascii="Times New Roman" w:hAnsi="Times New Roman" w:cs="Times New Roman"/>
                <w:color w:val="808080"/>
              </w:rPr>
            </w:pPr>
          </w:p>
        </w:tc>
      </w:tr>
      <w:tr w:rsidR="0003709D" w:rsidRPr="001F6DF7" w:rsidTr="00CD4798">
        <w:trPr>
          <w:trHeight w:val="171"/>
        </w:trPr>
        <w:tc>
          <w:tcPr>
            <w:tcW w:w="1134" w:type="dxa"/>
            <w:vMerge w:val="restart"/>
            <w:vAlign w:val="center"/>
          </w:tcPr>
          <w:p w:rsidR="0003709D" w:rsidRPr="0005362F" w:rsidRDefault="0003709D" w:rsidP="002618C0">
            <w:pPr>
              <w:spacing w:after="0" w:line="240" w:lineRule="auto"/>
              <w:jc w:val="center"/>
              <w:rPr>
                <w:rFonts w:ascii="Times New Roman" w:hAnsi="Times New Roman" w:cs="Times New Roman"/>
                <w:color w:val="808080"/>
              </w:rPr>
            </w:pPr>
            <w:r w:rsidRPr="0005362F">
              <w:rPr>
                <w:rFonts w:ascii="Times New Roman" w:hAnsi="Times New Roman" w:cs="Times New Roman"/>
                <w:color w:val="808080"/>
              </w:rPr>
              <w:t xml:space="preserve">Štvrtok </w:t>
            </w:r>
            <w:r w:rsidR="00CD5F75">
              <w:rPr>
                <w:rFonts w:ascii="Times New Roman" w:hAnsi="Times New Roman" w:cs="Times New Roman"/>
                <w:color w:val="808080"/>
              </w:rPr>
              <w:t>1</w:t>
            </w:r>
            <w:r w:rsidR="002618C0">
              <w:rPr>
                <w:rFonts w:ascii="Times New Roman" w:hAnsi="Times New Roman" w:cs="Times New Roman"/>
                <w:color w:val="808080"/>
              </w:rPr>
              <w:t>7</w:t>
            </w:r>
            <w:r w:rsidR="00266293">
              <w:rPr>
                <w:rFonts w:ascii="Times New Roman" w:hAnsi="Times New Roman" w:cs="Times New Roman"/>
                <w:color w:val="808080"/>
              </w:rPr>
              <w:t>.</w:t>
            </w:r>
            <w:r w:rsidR="00D83069">
              <w:rPr>
                <w:rFonts w:ascii="Times New Roman" w:hAnsi="Times New Roman" w:cs="Times New Roman"/>
                <w:color w:val="808080"/>
              </w:rPr>
              <w:t>9</w:t>
            </w:r>
            <w:r w:rsidR="0072762B" w:rsidRPr="0005362F">
              <w:rPr>
                <w:rFonts w:ascii="Times New Roman" w:hAnsi="Times New Roman" w:cs="Times New Roman"/>
                <w:color w:val="808080"/>
              </w:rPr>
              <w:t>.</w:t>
            </w:r>
          </w:p>
        </w:tc>
        <w:tc>
          <w:tcPr>
            <w:tcW w:w="6574" w:type="dxa"/>
            <w:gridSpan w:val="5"/>
            <w:vAlign w:val="center"/>
          </w:tcPr>
          <w:p w:rsidR="00C84248" w:rsidRPr="004846C2" w:rsidRDefault="00067D7E" w:rsidP="00BC11A6">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Svätá mučenica Sofia a jej dcéry Viera, Nádej a Láska</w:t>
            </w:r>
          </w:p>
        </w:tc>
      </w:tr>
      <w:tr w:rsidR="0003709D" w:rsidRPr="001F6DF7" w:rsidTr="00A252A7">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vAlign w:val="center"/>
          </w:tcPr>
          <w:p w:rsidR="004E70D7" w:rsidRPr="001F6DF7" w:rsidRDefault="002E5DD8" w:rsidP="00902505">
            <w:pPr>
              <w:spacing w:after="0" w:line="240" w:lineRule="auto"/>
              <w:jc w:val="center"/>
              <w:rPr>
                <w:rFonts w:ascii="Times New Roman" w:hAnsi="Times New Roman" w:cs="Times New Roman"/>
                <w:color w:val="808080"/>
              </w:rPr>
            </w:pPr>
            <w:r>
              <w:rPr>
                <w:rFonts w:ascii="Times New Roman" w:hAnsi="Times New Roman" w:cs="Times New Roman"/>
                <w:color w:val="808080"/>
              </w:rPr>
              <w:t>18.00 *ZBP Anna s rod. (r.Rudyova)</w:t>
            </w:r>
          </w:p>
        </w:tc>
        <w:tc>
          <w:tcPr>
            <w:tcW w:w="2114" w:type="dxa"/>
            <w:vAlign w:val="center"/>
          </w:tcPr>
          <w:p w:rsidR="0003709D" w:rsidRPr="001F6DF7" w:rsidRDefault="0003709D" w:rsidP="00D317EC">
            <w:pPr>
              <w:spacing w:after="0" w:line="240" w:lineRule="auto"/>
              <w:jc w:val="center"/>
              <w:rPr>
                <w:rFonts w:ascii="Times New Roman" w:hAnsi="Times New Roman" w:cs="Times New Roman"/>
                <w:color w:val="808080"/>
              </w:rPr>
            </w:pPr>
          </w:p>
        </w:tc>
        <w:tc>
          <w:tcPr>
            <w:tcW w:w="2192" w:type="dxa"/>
            <w:gridSpan w:val="3"/>
            <w:vAlign w:val="center"/>
          </w:tcPr>
          <w:p w:rsidR="0003709D" w:rsidRPr="0037437F" w:rsidRDefault="0003709D" w:rsidP="002E688F">
            <w:pPr>
              <w:spacing w:after="0" w:line="240" w:lineRule="auto"/>
              <w:jc w:val="center"/>
              <w:rPr>
                <w:rFonts w:ascii="Times New Roman" w:hAnsi="Times New Roman" w:cs="Times New Roman"/>
                <w:color w:val="808080"/>
              </w:rPr>
            </w:pPr>
          </w:p>
        </w:tc>
      </w:tr>
      <w:tr w:rsidR="0003709D" w:rsidRPr="001F6DF7" w:rsidTr="00801CBF">
        <w:trPr>
          <w:trHeight w:val="252"/>
        </w:trPr>
        <w:tc>
          <w:tcPr>
            <w:tcW w:w="1134" w:type="dxa"/>
            <w:vMerge w:val="restart"/>
            <w:vAlign w:val="center"/>
          </w:tcPr>
          <w:p w:rsidR="0003709D" w:rsidRPr="0005362F" w:rsidRDefault="0003709D" w:rsidP="002618C0">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CD5F75">
              <w:rPr>
                <w:rFonts w:ascii="Times New Roman" w:hAnsi="Times New Roman" w:cs="Times New Roman"/>
                <w:color w:val="808080"/>
              </w:rPr>
              <w:t>1</w:t>
            </w:r>
            <w:r w:rsidR="002618C0">
              <w:rPr>
                <w:rFonts w:ascii="Times New Roman" w:hAnsi="Times New Roman" w:cs="Times New Roman"/>
                <w:color w:val="808080"/>
              </w:rPr>
              <w:t>8</w:t>
            </w:r>
            <w:r w:rsidR="00053C94">
              <w:rPr>
                <w:rFonts w:ascii="Times New Roman" w:hAnsi="Times New Roman" w:cs="Times New Roman"/>
                <w:color w:val="808080"/>
              </w:rPr>
              <w:t>.</w:t>
            </w:r>
            <w:r w:rsidR="00D83069">
              <w:rPr>
                <w:rFonts w:ascii="Times New Roman" w:hAnsi="Times New Roman" w:cs="Times New Roman"/>
                <w:color w:val="808080"/>
              </w:rPr>
              <w:t>9</w:t>
            </w:r>
            <w:r w:rsidR="0005362F">
              <w:rPr>
                <w:rFonts w:ascii="Times New Roman" w:hAnsi="Times New Roman" w:cs="Times New Roman"/>
                <w:color w:val="808080"/>
              </w:rPr>
              <w:t>.</w:t>
            </w:r>
          </w:p>
        </w:tc>
        <w:tc>
          <w:tcPr>
            <w:tcW w:w="6574" w:type="dxa"/>
            <w:gridSpan w:val="5"/>
            <w:vAlign w:val="center"/>
          </w:tcPr>
          <w:p w:rsidR="0003709D" w:rsidRPr="00C00CAD" w:rsidRDefault="00067D7E" w:rsidP="00A2362E">
            <w:pPr>
              <w:spacing w:after="0" w:line="240" w:lineRule="auto"/>
              <w:jc w:val="center"/>
              <w:rPr>
                <w:rFonts w:ascii="Times New Roman" w:hAnsi="Times New Roman" w:cs="Times New Roman"/>
                <w:i/>
                <w:color w:val="808080"/>
                <w:sz w:val="20"/>
                <w:szCs w:val="20"/>
              </w:rPr>
            </w:pPr>
            <w:r>
              <w:rPr>
                <w:rFonts w:ascii="Times New Roman" w:hAnsi="Times New Roman" w:cs="Times New Roman"/>
                <w:i/>
                <w:color w:val="808080"/>
                <w:szCs w:val="20"/>
              </w:rPr>
              <w:t>Prepodobný otec Eumenios Divotvorca, gortynský biskup</w:t>
            </w:r>
          </w:p>
        </w:tc>
      </w:tr>
      <w:tr w:rsidR="0003709D" w:rsidRPr="001F6DF7" w:rsidTr="00BC11A6">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vAlign w:val="center"/>
          </w:tcPr>
          <w:p w:rsidR="005C4304" w:rsidRPr="001F6DF7" w:rsidRDefault="002E5DD8" w:rsidP="00A67249">
            <w:pPr>
              <w:spacing w:after="0" w:line="240" w:lineRule="auto"/>
              <w:jc w:val="center"/>
              <w:rPr>
                <w:rFonts w:ascii="Times New Roman" w:hAnsi="Times New Roman" w:cs="Times New Roman"/>
                <w:color w:val="808080"/>
              </w:rPr>
            </w:pPr>
            <w:r>
              <w:rPr>
                <w:rFonts w:ascii="Times New Roman" w:hAnsi="Times New Roman" w:cs="Times New Roman"/>
                <w:color w:val="808080"/>
              </w:rPr>
              <w:t>17.00 *ZBP Martin, Tomáš (r.Kochanova)</w:t>
            </w:r>
          </w:p>
        </w:tc>
        <w:tc>
          <w:tcPr>
            <w:tcW w:w="2127" w:type="dxa"/>
            <w:gridSpan w:val="2"/>
            <w:vAlign w:val="center"/>
          </w:tcPr>
          <w:p w:rsidR="0003709D" w:rsidRPr="00336BB6" w:rsidRDefault="0003709D" w:rsidP="00CE422F">
            <w:pPr>
              <w:spacing w:after="0" w:line="240" w:lineRule="auto"/>
              <w:jc w:val="center"/>
              <w:rPr>
                <w:rFonts w:ascii="Times New Roman" w:hAnsi="Times New Roman" w:cs="Times New Roman"/>
                <w:color w:val="808080"/>
              </w:rPr>
            </w:pPr>
          </w:p>
        </w:tc>
        <w:tc>
          <w:tcPr>
            <w:tcW w:w="2179" w:type="dxa"/>
            <w:gridSpan w:val="2"/>
            <w:vAlign w:val="center"/>
          </w:tcPr>
          <w:p w:rsidR="0003709D" w:rsidRPr="00C85D9C" w:rsidRDefault="0003709D" w:rsidP="00A553AA">
            <w:pPr>
              <w:spacing w:after="0" w:line="240" w:lineRule="auto"/>
              <w:jc w:val="center"/>
              <w:rPr>
                <w:rFonts w:ascii="Times New Roman" w:hAnsi="Times New Roman" w:cs="Times New Roman"/>
                <w:color w:val="808080"/>
              </w:rPr>
            </w:pPr>
          </w:p>
        </w:tc>
      </w:tr>
      <w:tr w:rsidR="0003709D" w:rsidRPr="001F6DF7" w:rsidTr="00801CBF">
        <w:trPr>
          <w:trHeight w:val="94"/>
        </w:trPr>
        <w:tc>
          <w:tcPr>
            <w:tcW w:w="1134" w:type="dxa"/>
            <w:vMerge w:val="restart"/>
            <w:vAlign w:val="center"/>
          </w:tcPr>
          <w:p w:rsidR="0003709D" w:rsidRPr="001F6DF7" w:rsidRDefault="0003709D" w:rsidP="002618C0">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CD5F75">
              <w:rPr>
                <w:rFonts w:ascii="Times New Roman" w:hAnsi="Times New Roman" w:cs="Times New Roman"/>
                <w:color w:val="808080"/>
              </w:rPr>
              <w:t>1</w:t>
            </w:r>
            <w:r w:rsidR="002618C0">
              <w:rPr>
                <w:rFonts w:ascii="Times New Roman" w:hAnsi="Times New Roman" w:cs="Times New Roman"/>
                <w:color w:val="808080"/>
              </w:rPr>
              <w:t>9</w:t>
            </w:r>
            <w:r w:rsidR="00053C94">
              <w:rPr>
                <w:rFonts w:ascii="Times New Roman" w:hAnsi="Times New Roman" w:cs="Times New Roman"/>
                <w:color w:val="808080"/>
              </w:rPr>
              <w:t>.</w:t>
            </w:r>
            <w:r w:rsidR="00D83069">
              <w:rPr>
                <w:rFonts w:ascii="Times New Roman" w:hAnsi="Times New Roman" w:cs="Times New Roman"/>
                <w:color w:val="808080"/>
              </w:rPr>
              <w:t>9</w:t>
            </w:r>
            <w:r w:rsidR="0005362F">
              <w:rPr>
                <w:rFonts w:ascii="Times New Roman" w:hAnsi="Times New Roman" w:cs="Times New Roman"/>
                <w:color w:val="808080"/>
              </w:rPr>
              <w:t>.</w:t>
            </w:r>
          </w:p>
        </w:tc>
        <w:tc>
          <w:tcPr>
            <w:tcW w:w="6574" w:type="dxa"/>
            <w:gridSpan w:val="5"/>
            <w:vAlign w:val="center"/>
          </w:tcPr>
          <w:p w:rsidR="006A106D" w:rsidRPr="004846C2" w:rsidRDefault="00D83069" w:rsidP="00067D7E">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w:t>
            </w:r>
            <w:r w:rsidR="00067D7E">
              <w:rPr>
                <w:rFonts w:ascii="Times New Roman" w:hAnsi="Times New Roman" w:cs="Times New Roman"/>
                <w:i/>
                <w:color w:val="808080"/>
              </w:rPr>
              <w:t>í mučeníci Trofim, Sabbatios a Dorymedont</w:t>
            </w:r>
          </w:p>
        </w:tc>
      </w:tr>
      <w:tr w:rsidR="0003709D" w:rsidRPr="001F6DF7" w:rsidTr="00BC11A6">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vAlign w:val="center"/>
          </w:tcPr>
          <w:p w:rsidR="00D317EC" w:rsidRPr="001F6DF7" w:rsidRDefault="00D317EC" w:rsidP="00F90BF5">
            <w:pPr>
              <w:spacing w:after="0" w:line="240" w:lineRule="auto"/>
              <w:jc w:val="center"/>
              <w:rPr>
                <w:rFonts w:ascii="Times New Roman" w:hAnsi="Times New Roman" w:cs="Times New Roman"/>
                <w:color w:val="808080"/>
              </w:rPr>
            </w:pPr>
          </w:p>
        </w:tc>
        <w:tc>
          <w:tcPr>
            <w:tcW w:w="2127" w:type="dxa"/>
            <w:gridSpan w:val="2"/>
            <w:vAlign w:val="center"/>
          </w:tcPr>
          <w:p w:rsidR="0003709D" w:rsidRPr="001F6DF7" w:rsidRDefault="0003709D" w:rsidP="00564404">
            <w:pPr>
              <w:spacing w:after="0" w:line="240" w:lineRule="auto"/>
              <w:jc w:val="center"/>
              <w:rPr>
                <w:rFonts w:ascii="Times New Roman" w:hAnsi="Times New Roman" w:cs="Times New Roman"/>
                <w:color w:val="808080"/>
              </w:rPr>
            </w:pPr>
          </w:p>
        </w:tc>
        <w:tc>
          <w:tcPr>
            <w:tcW w:w="2179" w:type="dxa"/>
            <w:gridSpan w:val="2"/>
            <w:vAlign w:val="center"/>
          </w:tcPr>
          <w:p w:rsidR="0003709D" w:rsidRPr="001F6DF7" w:rsidRDefault="0003709D" w:rsidP="003D64ED">
            <w:pPr>
              <w:spacing w:after="0" w:line="240" w:lineRule="auto"/>
              <w:jc w:val="center"/>
              <w:rPr>
                <w:rFonts w:ascii="Times New Roman" w:hAnsi="Times New Roman" w:cs="Times New Roman"/>
                <w:color w:val="808080"/>
              </w:rPr>
            </w:pPr>
          </w:p>
        </w:tc>
      </w:tr>
      <w:tr w:rsidR="000767A7" w:rsidRPr="001F6DF7" w:rsidTr="00A67249">
        <w:trPr>
          <w:trHeight w:val="427"/>
        </w:trPr>
        <w:tc>
          <w:tcPr>
            <w:tcW w:w="1134" w:type="dxa"/>
            <w:vMerge w:val="restart"/>
            <w:vAlign w:val="center"/>
          </w:tcPr>
          <w:p w:rsidR="000767A7" w:rsidRPr="0037437F" w:rsidRDefault="000767A7" w:rsidP="002618C0">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2618C0">
              <w:rPr>
                <w:rFonts w:ascii="Times New Roman" w:hAnsi="Times New Roman" w:cs="Times New Roman"/>
                <w:b/>
                <w:color w:val="808080"/>
              </w:rPr>
              <w:t>20</w:t>
            </w:r>
            <w:r w:rsidR="00053C94">
              <w:rPr>
                <w:rFonts w:ascii="Times New Roman" w:hAnsi="Times New Roman" w:cs="Times New Roman"/>
                <w:b/>
                <w:color w:val="808080"/>
              </w:rPr>
              <w:t>.</w:t>
            </w:r>
            <w:r w:rsidR="00D83069">
              <w:rPr>
                <w:rFonts w:ascii="Times New Roman" w:hAnsi="Times New Roman" w:cs="Times New Roman"/>
                <w:b/>
                <w:color w:val="808080"/>
              </w:rPr>
              <w:t>9</w:t>
            </w:r>
            <w:r w:rsidR="0005362F">
              <w:rPr>
                <w:rFonts w:ascii="Times New Roman" w:hAnsi="Times New Roman" w:cs="Times New Roman"/>
                <w:b/>
                <w:color w:val="808080"/>
              </w:rPr>
              <w:t>.</w:t>
            </w:r>
          </w:p>
        </w:tc>
        <w:tc>
          <w:tcPr>
            <w:tcW w:w="5387" w:type="dxa"/>
            <w:gridSpan w:val="4"/>
            <w:vAlign w:val="center"/>
          </w:tcPr>
          <w:p w:rsidR="00D03E6B" w:rsidRPr="00CB0BB2" w:rsidRDefault="00067D7E" w:rsidP="00A23F46">
            <w:pPr>
              <w:spacing w:after="0" w:line="240" w:lineRule="auto"/>
              <w:jc w:val="center"/>
              <w:rPr>
                <w:rFonts w:ascii="Times New Roman" w:hAnsi="Times New Roman" w:cs="Times New Roman"/>
                <w:i/>
                <w:color w:val="808080"/>
              </w:rPr>
            </w:pPr>
            <w:r>
              <w:rPr>
                <w:rFonts w:ascii="Times New Roman" w:hAnsi="Times New Roman" w:cs="Times New Roman"/>
                <w:b/>
                <w:color w:val="808080"/>
              </w:rPr>
              <w:t>Šestnásta</w:t>
            </w:r>
            <w:r w:rsidR="00053C94">
              <w:rPr>
                <w:rFonts w:ascii="Times New Roman" w:hAnsi="Times New Roman" w:cs="Times New Roman"/>
                <w:b/>
                <w:color w:val="808080"/>
              </w:rPr>
              <w:t xml:space="preserve"> nedeľa </w:t>
            </w:r>
            <w:r w:rsidR="00392182">
              <w:rPr>
                <w:rFonts w:ascii="Times New Roman" w:hAnsi="Times New Roman" w:cs="Times New Roman"/>
                <w:b/>
                <w:color w:val="808080"/>
              </w:rPr>
              <w:t>po Päťdesiatnici</w:t>
            </w:r>
            <w:r w:rsidR="00530CBA">
              <w:rPr>
                <w:rFonts w:ascii="Times New Roman" w:hAnsi="Times New Roman" w:cs="Times New Roman"/>
                <w:b/>
                <w:color w:val="808080"/>
              </w:rPr>
              <w:t xml:space="preserve">; nedeľa </w:t>
            </w:r>
            <w:r>
              <w:rPr>
                <w:rFonts w:ascii="Times New Roman" w:hAnsi="Times New Roman" w:cs="Times New Roman"/>
                <w:b/>
                <w:color w:val="808080"/>
              </w:rPr>
              <w:t>po</w:t>
            </w:r>
            <w:r w:rsidR="00530CBA">
              <w:rPr>
                <w:rFonts w:ascii="Times New Roman" w:hAnsi="Times New Roman" w:cs="Times New Roman"/>
                <w:b/>
                <w:color w:val="808080"/>
              </w:rPr>
              <w:t xml:space="preserve"> Povýšení</w:t>
            </w:r>
            <w:r w:rsidR="003B3527">
              <w:rPr>
                <w:rFonts w:ascii="Times New Roman" w:hAnsi="Times New Roman" w:cs="Times New Roman"/>
                <w:b/>
                <w:color w:val="808080"/>
              </w:rPr>
              <w:t xml:space="preserve"> </w:t>
            </w:r>
          </w:p>
          <w:p w:rsidR="00053C94" w:rsidRPr="00067D7E" w:rsidRDefault="00067D7E" w:rsidP="007A5633">
            <w:pPr>
              <w:spacing w:after="0" w:line="240" w:lineRule="auto"/>
              <w:jc w:val="center"/>
              <w:rPr>
                <w:rFonts w:ascii="Times New Roman" w:hAnsi="Times New Roman" w:cs="Times New Roman"/>
                <w:i/>
                <w:color w:val="808080"/>
                <w:sz w:val="20"/>
                <w:szCs w:val="20"/>
              </w:rPr>
            </w:pPr>
            <w:r w:rsidRPr="00067D7E">
              <w:rPr>
                <w:rFonts w:ascii="Times New Roman" w:hAnsi="Times New Roman" w:cs="Times New Roman"/>
                <w:i/>
                <w:color w:val="808080"/>
                <w:sz w:val="20"/>
                <w:szCs w:val="20"/>
              </w:rPr>
              <w:t>Svätý veľkomučeník Eustatios a spoločníci; svätí mučeníci a vy</w:t>
            </w:r>
            <w:r>
              <w:rPr>
                <w:rFonts w:ascii="Times New Roman" w:hAnsi="Times New Roman" w:cs="Times New Roman"/>
                <w:i/>
                <w:color w:val="808080"/>
                <w:sz w:val="20"/>
                <w:szCs w:val="20"/>
              </w:rPr>
              <w:t>z</w:t>
            </w:r>
            <w:r w:rsidRPr="00067D7E">
              <w:rPr>
                <w:rFonts w:ascii="Times New Roman" w:hAnsi="Times New Roman" w:cs="Times New Roman"/>
                <w:i/>
                <w:color w:val="808080"/>
                <w:sz w:val="20"/>
                <w:szCs w:val="20"/>
              </w:rPr>
              <w:t>návači, veľký knieža Michal a jeho bojar Teodor</w:t>
            </w:r>
          </w:p>
        </w:tc>
        <w:tc>
          <w:tcPr>
            <w:tcW w:w="1187" w:type="dxa"/>
            <w:vAlign w:val="center"/>
          </w:tcPr>
          <w:p w:rsidR="000767A7" w:rsidRPr="00E21E6F" w:rsidRDefault="000767A7" w:rsidP="00CB0BB2">
            <w:pPr>
              <w:spacing w:after="0" w:line="240" w:lineRule="auto"/>
              <w:jc w:val="center"/>
              <w:rPr>
                <w:rFonts w:ascii="Times New Roman" w:hAnsi="Times New Roman" w:cs="Times New Roman"/>
                <w:i/>
                <w:color w:val="808080"/>
              </w:rPr>
            </w:pPr>
          </w:p>
        </w:tc>
      </w:tr>
      <w:tr w:rsidR="00543A6C" w:rsidRPr="001F6DF7" w:rsidTr="00BC11A6">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268" w:type="dxa"/>
            <w:vAlign w:val="center"/>
          </w:tcPr>
          <w:p w:rsidR="008D299E" w:rsidRPr="000A66AA" w:rsidRDefault="00D317EC" w:rsidP="009948FE">
            <w:pPr>
              <w:spacing w:after="0" w:line="240" w:lineRule="auto"/>
              <w:jc w:val="center"/>
              <w:rPr>
                <w:rFonts w:ascii="Times New Roman" w:hAnsi="Times New Roman" w:cs="Times New Roman"/>
                <w:color w:val="808080"/>
              </w:rPr>
            </w:pPr>
            <w:r>
              <w:rPr>
                <w:rFonts w:ascii="Times New Roman" w:hAnsi="Times New Roman" w:cs="Times New Roman"/>
                <w:color w:val="808080"/>
              </w:rPr>
              <w:t>9.15 *za farnosť</w:t>
            </w:r>
          </w:p>
        </w:tc>
        <w:tc>
          <w:tcPr>
            <w:tcW w:w="2127" w:type="dxa"/>
            <w:gridSpan w:val="2"/>
            <w:vAlign w:val="center"/>
          </w:tcPr>
          <w:p w:rsidR="00D02E26" w:rsidRPr="001F6DF7" w:rsidRDefault="002E5DD8" w:rsidP="00D317EC">
            <w:pPr>
              <w:spacing w:after="0" w:line="240" w:lineRule="auto"/>
              <w:jc w:val="center"/>
              <w:rPr>
                <w:rFonts w:ascii="Times New Roman" w:hAnsi="Times New Roman" w:cs="Times New Roman"/>
                <w:color w:val="808080"/>
              </w:rPr>
            </w:pPr>
            <w:r>
              <w:rPr>
                <w:rFonts w:ascii="Times New Roman" w:hAnsi="Times New Roman" w:cs="Times New Roman"/>
                <w:color w:val="808080"/>
              </w:rPr>
              <w:t>7.30</w:t>
            </w:r>
          </w:p>
        </w:tc>
        <w:tc>
          <w:tcPr>
            <w:tcW w:w="2179" w:type="dxa"/>
            <w:gridSpan w:val="2"/>
            <w:vAlign w:val="center"/>
          </w:tcPr>
          <w:p w:rsidR="00987788" w:rsidRPr="001F6DF7" w:rsidRDefault="002E5DD8" w:rsidP="00D317EC">
            <w:pPr>
              <w:spacing w:after="0" w:line="240" w:lineRule="auto"/>
              <w:jc w:val="center"/>
              <w:rPr>
                <w:rFonts w:ascii="Times New Roman" w:hAnsi="Times New Roman" w:cs="Times New Roman"/>
                <w:color w:val="808080"/>
              </w:rPr>
            </w:pPr>
            <w:r>
              <w:rPr>
                <w:rFonts w:ascii="Times New Roman" w:hAnsi="Times New Roman" w:cs="Times New Roman"/>
                <w:color w:val="808080"/>
              </w:rPr>
              <w:t>11.00</w:t>
            </w:r>
            <w:r w:rsidR="00A44DF0">
              <w:rPr>
                <w:rFonts w:ascii="Times New Roman" w:hAnsi="Times New Roman" w:cs="Times New Roman"/>
                <w:color w:val="808080"/>
              </w:rPr>
              <w:t xml:space="preserve"> </w:t>
            </w: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5"/>
          </w:tcPr>
          <w:p w:rsidR="00313EC4" w:rsidRPr="00313EC4" w:rsidRDefault="00543A6C" w:rsidP="00A517A7">
            <w:pPr>
              <w:spacing w:after="0" w:line="240" w:lineRule="auto"/>
              <w:rPr>
                <w:rFonts w:ascii="Times New Roman" w:hAnsi="Times New Roman" w:cs="Times New Roman"/>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902505" w:rsidRDefault="0066466D" w:rsidP="00A517A7">
      <w:pPr>
        <w:pStyle w:val="Normlnywebov"/>
        <w:spacing w:before="0" w:after="0"/>
        <w:jc w:val="both"/>
        <w:rPr>
          <w:b/>
          <w:color w:val="808080"/>
          <w:spacing w:val="-8"/>
          <w:sz w:val="20"/>
          <w:szCs w:val="20"/>
        </w:rPr>
      </w:pPr>
      <w:r w:rsidRPr="0062127F">
        <w:rPr>
          <w:color w:val="808080"/>
          <w:spacing w:val="-8"/>
          <w:sz w:val="20"/>
          <w:szCs w:val="20"/>
        </w:rPr>
        <w:t xml:space="preserve">Úmysel modlitby: </w:t>
      </w:r>
      <w:r w:rsidR="00672A85" w:rsidRPr="0062127F">
        <w:rPr>
          <w:b/>
          <w:color w:val="808080"/>
          <w:spacing w:val="-8"/>
          <w:sz w:val="20"/>
          <w:szCs w:val="20"/>
        </w:rPr>
        <w:t xml:space="preserve">za </w:t>
      </w:r>
      <w:r w:rsidR="00C85D9C">
        <w:rPr>
          <w:b/>
          <w:color w:val="808080"/>
          <w:spacing w:val="-8"/>
          <w:sz w:val="20"/>
          <w:szCs w:val="20"/>
        </w:rPr>
        <w:t>odvrátenie epidémie</w:t>
      </w:r>
    </w:p>
    <w:sectPr w:rsidR="00902505"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BE7" w:rsidRDefault="00D26BE7">
      <w:pPr>
        <w:spacing w:after="0" w:line="240" w:lineRule="auto"/>
      </w:pPr>
      <w:r>
        <w:separator/>
      </w:r>
    </w:p>
  </w:endnote>
  <w:endnote w:type="continuationSeparator" w:id="0">
    <w:p w:rsidR="00D26BE7" w:rsidRDefault="00D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BA2565">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BE7" w:rsidRDefault="00D26BE7">
      <w:pPr>
        <w:spacing w:after="0" w:line="240" w:lineRule="auto"/>
      </w:pPr>
      <w:r>
        <w:separator/>
      </w:r>
    </w:p>
  </w:footnote>
  <w:footnote w:type="continuationSeparator" w:id="0">
    <w:p w:rsidR="00D26BE7" w:rsidRDefault="00D26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170C"/>
    <w:rsid w:val="0003363D"/>
    <w:rsid w:val="0003709D"/>
    <w:rsid w:val="000376C7"/>
    <w:rsid w:val="00044D6B"/>
    <w:rsid w:val="00047971"/>
    <w:rsid w:val="0005362F"/>
    <w:rsid w:val="00053C94"/>
    <w:rsid w:val="00054817"/>
    <w:rsid w:val="00056543"/>
    <w:rsid w:val="00061099"/>
    <w:rsid w:val="000610F4"/>
    <w:rsid w:val="00062289"/>
    <w:rsid w:val="000630BC"/>
    <w:rsid w:val="00064B6B"/>
    <w:rsid w:val="000659E3"/>
    <w:rsid w:val="0006632A"/>
    <w:rsid w:val="00067D7E"/>
    <w:rsid w:val="000710EE"/>
    <w:rsid w:val="00071ADA"/>
    <w:rsid w:val="000722BA"/>
    <w:rsid w:val="00072EAD"/>
    <w:rsid w:val="00073A59"/>
    <w:rsid w:val="000740CA"/>
    <w:rsid w:val="000767A7"/>
    <w:rsid w:val="000768BB"/>
    <w:rsid w:val="00081429"/>
    <w:rsid w:val="00081CFB"/>
    <w:rsid w:val="00083C13"/>
    <w:rsid w:val="00085C8B"/>
    <w:rsid w:val="00090315"/>
    <w:rsid w:val="00090CF9"/>
    <w:rsid w:val="000A09A4"/>
    <w:rsid w:val="000A10E1"/>
    <w:rsid w:val="000A1852"/>
    <w:rsid w:val="000A1DF4"/>
    <w:rsid w:val="000A335A"/>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48A5"/>
    <w:rsid w:val="000C6FF6"/>
    <w:rsid w:val="000D0B7E"/>
    <w:rsid w:val="000D1CFD"/>
    <w:rsid w:val="000D60CC"/>
    <w:rsid w:val="000E0F07"/>
    <w:rsid w:val="000E2AE8"/>
    <w:rsid w:val="000E4C37"/>
    <w:rsid w:val="000E4F6D"/>
    <w:rsid w:val="000F0051"/>
    <w:rsid w:val="000F1F81"/>
    <w:rsid w:val="000F5C20"/>
    <w:rsid w:val="000F69C9"/>
    <w:rsid w:val="00101FFE"/>
    <w:rsid w:val="00102AA4"/>
    <w:rsid w:val="001052BD"/>
    <w:rsid w:val="00107333"/>
    <w:rsid w:val="001132D7"/>
    <w:rsid w:val="00113EE3"/>
    <w:rsid w:val="0011428B"/>
    <w:rsid w:val="001144AA"/>
    <w:rsid w:val="00114A58"/>
    <w:rsid w:val="001161FA"/>
    <w:rsid w:val="001220A7"/>
    <w:rsid w:val="001323BA"/>
    <w:rsid w:val="00132754"/>
    <w:rsid w:val="001342D4"/>
    <w:rsid w:val="00142D8F"/>
    <w:rsid w:val="00150FBB"/>
    <w:rsid w:val="00153E72"/>
    <w:rsid w:val="001540A3"/>
    <w:rsid w:val="00155B0C"/>
    <w:rsid w:val="0015663F"/>
    <w:rsid w:val="001569A7"/>
    <w:rsid w:val="00156EF3"/>
    <w:rsid w:val="0016066D"/>
    <w:rsid w:val="00160789"/>
    <w:rsid w:val="0016309B"/>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4B56"/>
    <w:rsid w:val="001979E0"/>
    <w:rsid w:val="001A10E9"/>
    <w:rsid w:val="001A27AA"/>
    <w:rsid w:val="001B3038"/>
    <w:rsid w:val="001B413A"/>
    <w:rsid w:val="001B52F5"/>
    <w:rsid w:val="001B70AF"/>
    <w:rsid w:val="001C0698"/>
    <w:rsid w:val="001C305F"/>
    <w:rsid w:val="001C4523"/>
    <w:rsid w:val="001D0806"/>
    <w:rsid w:val="001D1D2F"/>
    <w:rsid w:val="001D474A"/>
    <w:rsid w:val="001D4C6A"/>
    <w:rsid w:val="001D71BE"/>
    <w:rsid w:val="001E0CFD"/>
    <w:rsid w:val="001E4336"/>
    <w:rsid w:val="001F0C35"/>
    <w:rsid w:val="001F4416"/>
    <w:rsid w:val="001F4DC9"/>
    <w:rsid w:val="001F5673"/>
    <w:rsid w:val="001F5955"/>
    <w:rsid w:val="001F6475"/>
    <w:rsid w:val="001F6831"/>
    <w:rsid w:val="001F6DF7"/>
    <w:rsid w:val="002008E5"/>
    <w:rsid w:val="002031AE"/>
    <w:rsid w:val="0020412F"/>
    <w:rsid w:val="002064A7"/>
    <w:rsid w:val="00207257"/>
    <w:rsid w:val="00210497"/>
    <w:rsid w:val="00210890"/>
    <w:rsid w:val="00210E0B"/>
    <w:rsid w:val="00211E2D"/>
    <w:rsid w:val="00212FA7"/>
    <w:rsid w:val="00213258"/>
    <w:rsid w:val="00214186"/>
    <w:rsid w:val="002149C3"/>
    <w:rsid w:val="002149E5"/>
    <w:rsid w:val="00214DB5"/>
    <w:rsid w:val="002201B9"/>
    <w:rsid w:val="002209F7"/>
    <w:rsid w:val="00227AE1"/>
    <w:rsid w:val="0023529C"/>
    <w:rsid w:val="00240A94"/>
    <w:rsid w:val="00243EA5"/>
    <w:rsid w:val="00251A7F"/>
    <w:rsid w:val="00257147"/>
    <w:rsid w:val="00257E1E"/>
    <w:rsid w:val="002600AB"/>
    <w:rsid w:val="002618C0"/>
    <w:rsid w:val="00263349"/>
    <w:rsid w:val="00264DE9"/>
    <w:rsid w:val="00266293"/>
    <w:rsid w:val="00266A72"/>
    <w:rsid w:val="00266C7D"/>
    <w:rsid w:val="002732A7"/>
    <w:rsid w:val="00276C21"/>
    <w:rsid w:val="00284AAA"/>
    <w:rsid w:val="0029405B"/>
    <w:rsid w:val="002A6B2D"/>
    <w:rsid w:val="002A7AFC"/>
    <w:rsid w:val="002B0F79"/>
    <w:rsid w:val="002B11AD"/>
    <w:rsid w:val="002B47ED"/>
    <w:rsid w:val="002B70D2"/>
    <w:rsid w:val="002B713C"/>
    <w:rsid w:val="002C267B"/>
    <w:rsid w:val="002C2AE1"/>
    <w:rsid w:val="002C3EF2"/>
    <w:rsid w:val="002C7368"/>
    <w:rsid w:val="002D11AE"/>
    <w:rsid w:val="002D6138"/>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DB"/>
    <w:rsid w:val="00303962"/>
    <w:rsid w:val="003075BA"/>
    <w:rsid w:val="00311239"/>
    <w:rsid w:val="00311E26"/>
    <w:rsid w:val="00312071"/>
    <w:rsid w:val="00313EC4"/>
    <w:rsid w:val="00314463"/>
    <w:rsid w:val="003223A4"/>
    <w:rsid w:val="0032319E"/>
    <w:rsid w:val="003232DB"/>
    <w:rsid w:val="00323770"/>
    <w:rsid w:val="00323797"/>
    <w:rsid w:val="00323C5C"/>
    <w:rsid w:val="00323E4E"/>
    <w:rsid w:val="003334AA"/>
    <w:rsid w:val="0033426B"/>
    <w:rsid w:val="003363E8"/>
    <w:rsid w:val="00336BB6"/>
    <w:rsid w:val="00340E53"/>
    <w:rsid w:val="00341237"/>
    <w:rsid w:val="0034257B"/>
    <w:rsid w:val="003455CB"/>
    <w:rsid w:val="00345F7C"/>
    <w:rsid w:val="003510CB"/>
    <w:rsid w:val="00354FA2"/>
    <w:rsid w:val="003554C6"/>
    <w:rsid w:val="0035603B"/>
    <w:rsid w:val="00356213"/>
    <w:rsid w:val="00356347"/>
    <w:rsid w:val="003565E4"/>
    <w:rsid w:val="00357F9B"/>
    <w:rsid w:val="00361C55"/>
    <w:rsid w:val="00367C94"/>
    <w:rsid w:val="00370EAE"/>
    <w:rsid w:val="0037432A"/>
    <w:rsid w:val="0037437F"/>
    <w:rsid w:val="00375AA0"/>
    <w:rsid w:val="00380F6D"/>
    <w:rsid w:val="00382865"/>
    <w:rsid w:val="00385763"/>
    <w:rsid w:val="003859BE"/>
    <w:rsid w:val="003867D8"/>
    <w:rsid w:val="0039066F"/>
    <w:rsid w:val="00390FD9"/>
    <w:rsid w:val="00392182"/>
    <w:rsid w:val="00392D39"/>
    <w:rsid w:val="00393319"/>
    <w:rsid w:val="003939CD"/>
    <w:rsid w:val="00394D58"/>
    <w:rsid w:val="00396F9A"/>
    <w:rsid w:val="003A3910"/>
    <w:rsid w:val="003A3CF1"/>
    <w:rsid w:val="003A5550"/>
    <w:rsid w:val="003B1B47"/>
    <w:rsid w:val="003B2E1A"/>
    <w:rsid w:val="003B3527"/>
    <w:rsid w:val="003B3CDB"/>
    <w:rsid w:val="003B41B0"/>
    <w:rsid w:val="003B4A8D"/>
    <w:rsid w:val="003B661C"/>
    <w:rsid w:val="003B7E66"/>
    <w:rsid w:val="003C30BE"/>
    <w:rsid w:val="003C35CB"/>
    <w:rsid w:val="003C74C7"/>
    <w:rsid w:val="003D0E6B"/>
    <w:rsid w:val="003D309C"/>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115FC"/>
    <w:rsid w:val="004143CB"/>
    <w:rsid w:val="004201F7"/>
    <w:rsid w:val="00422495"/>
    <w:rsid w:val="00425F29"/>
    <w:rsid w:val="00430038"/>
    <w:rsid w:val="00431A6C"/>
    <w:rsid w:val="004345B9"/>
    <w:rsid w:val="004363F0"/>
    <w:rsid w:val="004378BB"/>
    <w:rsid w:val="004426CC"/>
    <w:rsid w:val="00443356"/>
    <w:rsid w:val="00443FFC"/>
    <w:rsid w:val="00446901"/>
    <w:rsid w:val="0044704A"/>
    <w:rsid w:val="00450492"/>
    <w:rsid w:val="00451009"/>
    <w:rsid w:val="00451EB8"/>
    <w:rsid w:val="00453544"/>
    <w:rsid w:val="004564C0"/>
    <w:rsid w:val="00460501"/>
    <w:rsid w:val="00460E93"/>
    <w:rsid w:val="00462048"/>
    <w:rsid w:val="004621C2"/>
    <w:rsid w:val="00471CE4"/>
    <w:rsid w:val="00474DFC"/>
    <w:rsid w:val="004837EE"/>
    <w:rsid w:val="004846C2"/>
    <w:rsid w:val="004850A8"/>
    <w:rsid w:val="00487402"/>
    <w:rsid w:val="00492123"/>
    <w:rsid w:val="00492AA3"/>
    <w:rsid w:val="0049586D"/>
    <w:rsid w:val="0049633C"/>
    <w:rsid w:val="0049645B"/>
    <w:rsid w:val="004979B4"/>
    <w:rsid w:val="004A050A"/>
    <w:rsid w:val="004A0FCF"/>
    <w:rsid w:val="004A1DB8"/>
    <w:rsid w:val="004A7CAD"/>
    <w:rsid w:val="004B2CDA"/>
    <w:rsid w:val="004B2EB1"/>
    <w:rsid w:val="004B5784"/>
    <w:rsid w:val="004C2DC4"/>
    <w:rsid w:val="004C31B4"/>
    <w:rsid w:val="004C6B63"/>
    <w:rsid w:val="004C6FB3"/>
    <w:rsid w:val="004C72A7"/>
    <w:rsid w:val="004D6D36"/>
    <w:rsid w:val="004E2ECC"/>
    <w:rsid w:val="004E3074"/>
    <w:rsid w:val="004E43FF"/>
    <w:rsid w:val="004E5DFA"/>
    <w:rsid w:val="004E70D7"/>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20A1C"/>
    <w:rsid w:val="00522168"/>
    <w:rsid w:val="005221F2"/>
    <w:rsid w:val="00523062"/>
    <w:rsid w:val="00526BE4"/>
    <w:rsid w:val="00526DE5"/>
    <w:rsid w:val="00530CBA"/>
    <w:rsid w:val="005317C4"/>
    <w:rsid w:val="00531F40"/>
    <w:rsid w:val="00535E0F"/>
    <w:rsid w:val="00536177"/>
    <w:rsid w:val="00536515"/>
    <w:rsid w:val="00537ABF"/>
    <w:rsid w:val="00537B51"/>
    <w:rsid w:val="0054157C"/>
    <w:rsid w:val="00543A6C"/>
    <w:rsid w:val="00545E79"/>
    <w:rsid w:val="00545F5F"/>
    <w:rsid w:val="005461FD"/>
    <w:rsid w:val="005474EA"/>
    <w:rsid w:val="005476A1"/>
    <w:rsid w:val="00551169"/>
    <w:rsid w:val="005522A4"/>
    <w:rsid w:val="00552341"/>
    <w:rsid w:val="0055449A"/>
    <w:rsid w:val="00555929"/>
    <w:rsid w:val="00556261"/>
    <w:rsid w:val="00556BF9"/>
    <w:rsid w:val="00556EDD"/>
    <w:rsid w:val="005624EC"/>
    <w:rsid w:val="00562A4D"/>
    <w:rsid w:val="00563C61"/>
    <w:rsid w:val="00564404"/>
    <w:rsid w:val="00565356"/>
    <w:rsid w:val="005654B6"/>
    <w:rsid w:val="0057111D"/>
    <w:rsid w:val="00573C5E"/>
    <w:rsid w:val="00576754"/>
    <w:rsid w:val="005778BB"/>
    <w:rsid w:val="005811AA"/>
    <w:rsid w:val="00581B48"/>
    <w:rsid w:val="00582F34"/>
    <w:rsid w:val="0058324B"/>
    <w:rsid w:val="005869A3"/>
    <w:rsid w:val="00592898"/>
    <w:rsid w:val="00594E9D"/>
    <w:rsid w:val="005A139D"/>
    <w:rsid w:val="005A1E41"/>
    <w:rsid w:val="005A24D9"/>
    <w:rsid w:val="005A392D"/>
    <w:rsid w:val="005A3988"/>
    <w:rsid w:val="005A3DBA"/>
    <w:rsid w:val="005B0049"/>
    <w:rsid w:val="005B18EA"/>
    <w:rsid w:val="005B1D03"/>
    <w:rsid w:val="005B4291"/>
    <w:rsid w:val="005B65F9"/>
    <w:rsid w:val="005C14EA"/>
    <w:rsid w:val="005C3787"/>
    <w:rsid w:val="005C3B22"/>
    <w:rsid w:val="005C4304"/>
    <w:rsid w:val="005C49CA"/>
    <w:rsid w:val="005D3225"/>
    <w:rsid w:val="005D3D21"/>
    <w:rsid w:val="005D705F"/>
    <w:rsid w:val="005D7D7F"/>
    <w:rsid w:val="005E0E95"/>
    <w:rsid w:val="005E6DAA"/>
    <w:rsid w:val="005F0220"/>
    <w:rsid w:val="005F14E8"/>
    <w:rsid w:val="005F3FA3"/>
    <w:rsid w:val="005F58E3"/>
    <w:rsid w:val="005F6631"/>
    <w:rsid w:val="00601F90"/>
    <w:rsid w:val="0060227D"/>
    <w:rsid w:val="00603C78"/>
    <w:rsid w:val="00606D54"/>
    <w:rsid w:val="00612F63"/>
    <w:rsid w:val="00617457"/>
    <w:rsid w:val="00617928"/>
    <w:rsid w:val="0062127F"/>
    <w:rsid w:val="00621FAF"/>
    <w:rsid w:val="00625720"/>
    <w:rsid w:val="0062743E"/>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106D"/>
    <w:rsid w:val="006A2482"/>
    <w:rsid w:val="006A57C3"/>
    <w:rsid w:val="006B0A8C"/>
    <w:rsid w:val="006B2E94"/>
    <w:rsid w:val="006B72D1"/>
    <w:rsid w:val="006C41E1"/>
    <w:rsid w:val="006C7F47"/>
    <w:rsid w:val="006E2B89"/>
    <w:rsid w:val="006F0692"/>
    <w:rsid w:val="00700249"/>
    <w:rsid w:val="00700B18"/>
    <w:rsid w:val="00704359"/>
    <w:rsid w:val="00706274"/>
    <w:rsid w:val="00707DE3"/>
    <w:rsid w:val="00713AC4"/>
    <w:rsid w:val="0071468F"/>
    <w:rsid w:val="00716BFD"/>
    <w:rsid w:val="007173F6"/>
    <w:rsid w:val="00717A82"/>
    <w:rsid w:val="00727214"/>
    <w:rsid w:val="0072762B"/>
    <w:rsid w:val="00730D0F"/>
    <w:rsid w:val="00731A13"/>
    <w:rsid w:val="00732556"/>
    <w:rsid w:val="00732ED1"/>
    <w:rsid w:val="007341D2"/>
    <w:rsid w:val="00734F17"/>
    <w:rsid w:val="00741E10"/>
    <w:rsid w:val="007420BC"/>
    <w:rsid w:val="00742457"/>
    <w:rsid w:val="00744A63"/>
    <w:rsid w:val="007451BE"/>
    <w:rsid w:val="00745B1D"/>
    <w:rsid w:val="00747A6E"/>
    <w:rsid w:val="007536F9"/>
    <w:rsid w:val="00753D06"/>
    <w:rsid w:val="007545FA"/>
    <w:rsid w:val="00754B6F"/>
    <w:rsid w:val="00754E0B"/>
    <w:rsid w:val="00763486"/>
    <w:rsid w:val="00764BBA"/>
    <w:rsid w:val="00764F1F"/>
    <w:rsid w:val="00770909"/>
    <w:rsid w:val="00770E9A"/>
    <w:rsid w:val="00772A57"/>
    <w:rsid w:val="0077457E"/>
    <w:rsid w:val="0077736B"/>
    <w:rsid w:val="007774A1"/>
    <w:rsid w:val="00784BAA"/>
    <w:rsid w:val="007921CC"/>
    <w:rsid w:val="007956EB"/>
    <w:rsid w:val="007979D1"/>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48B7"/>
    <w:rsid w:val="007C4F7C"/>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CBF"/>
    <w:rsid w:val="00804355"/>
    <w:rsid w:val="00805060"/>
    <w:rsid w:val="00805D45"/>
    <w:rsid w:val="00811835"/>
    <w:rsid w:val="00814A61"/>
    <w:rsid w:val="00820170"/>
    <w:rsid w:val="00822E4E"/>
    <w:rsid w:val="00824340"/>
    <w:rsid w:val="008272D1"/>
    <w:rsid w:val="00827382"/>
    <w:rsid w:val="00831D8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6AEF"/>
    <w:rsid w:val="008675E7"/>
    <w:rsid w:val="0087120B"/>
    <w:rsid w:val="0087133F"/>
    <w:rsid w:val="00872028"/>
    <w:rsid w:val="00874691"/>
    <w:rsid w:val="0087489F"/>
    <w:rsid w:val="00875A0D"/>
    <w:rsid w:val="008825CA"/>
    <w:rsid w:val="00884A88"/>
    <w:rsid w:val="00890296"/>
    <w:rsid w:val="008915CB"/>
    <w:rsid w:val="00893944"/>
    <w:rsid w:val="008947B4"/>
    <w:rsid w:val="00895CD7"/>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D0DF5"/>
    <w:rsid w:val="008D1290"/>
    <w:rsid w:val="008D1D27"/>
    <w:rsid w:val="008D299E"/>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02505"/>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788"/>
    <w:rsid w:val="00987F26"/>
    <w:rsid w:val="009948FE"/>
    <w:rsid w:val="0099790B"/>
    <w:rsid w:val="009B157B"/>
    <w:rsid w:val="009B6843"/>
    <w:rsid w:val="009B7A97"/>
    <w:rsid w:val="009C0D54"/>
    <w:rsid w:val="009C605C"/>
    <w:rsid w:val="009D27D0"/>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40BD"/>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6B5F"/>
    <w:rsid w:val="00A373DB"/>
    <w:rsid w:val="00A377EF"/>
    <w:rsid w:val="00A37983"/>
    <w:rsid w:val="00A44230"/>
    <w:rsid w:val="00A44DF0"/>
    <w:rsid w:val="00A517A7"/>
    <w:rsid w:val="00A5403A"/>
    <w:rsid w:val="00A553AA"/>
    <w:rsid w:val="00A55B48"/>
    <w:rsid w:val="00A57D4E"/>
    <w:rsid w:val="00A629C5"/>
    <w:rsid w:val="00A633B8"/>
    <w:rsid w:val="00A636F3"/>
    <w:rsid w:val="00A64B41"/>
    <w:rsid w:val="00A67249"/>
    <w:rsid w:val="00A6773E"/>
    <w:rsid w:val="00A7075A"/>
    <w:rsid w:val="00A72497"/>
    <w:rsid w:val="00A72BFC"/>
    <w:rsid w:val="00A758E8"/>
    <w:rsid w:val="00A800AC"/>
    <w:rsid w:val="00A849E7"/>
    <w:rsid w:val="00A85C7F"/>
    <w:rsid w:val="00A87065"/>
    <w:rsid w:val="00A903E5"/>
    <w:rsid w:val="00A9155B"/>
    <w:rsid w:val="00A91991"/>
    <w:rsid w:val="00AA015C"/>
    <w:rsid w:val="00AA0AC6"/>
    <w:rsid w:val="00AA0ACA"/>
    <w:rsid w:val="00AA45E9"/>
    <w:rsid w:val="00AB4518"/>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13FD"/>
    <w:rsid w:val="00B33B4B"/>
    <w:rsid w:val="00B33EA4"/>
    <w:rsid w:val="00B363BF"/>
    <w:rsid w:val="00B368C1"/>
    <w:rsid w:val="00B36EA5"/>
    <w:rsid w:val="00B41422"/>
    <w:rsid w:val="00B41A85"/>
    <w:rsid w:val="00B41CF4"/>
    <w:rsid w:val="00B43214"/>
    <w:rsid w:val="00B4617C"/>
    <w:rsid w:val="00B46AC4"/>
    <w:rsid w:val="00B46CD9"/>
    <w:rsid w:val="00B509C2"/>
    <w:rsid w:val="00B50BB3"/>
    <w:rsid w:val="00B51EB9"/>
    <w:rsid w:val="00B52007"/>
    <w:rsid w:val="00B52F48"/>
    <w:rsid w:val="00B55BC6"/>
    <w:rsid w:val="00B56A27"/>
    <w:rsid w:val="00B56E4F"/>
    <w:rsid w:val="00B6553C"/>
    <w:rsid w:val="00B671A2"/>
    <w:rsid w:val="00B70458"/>
    <w:rsid w:val="00B74E7B"/>
    <w:rsid w:val="00B76780"/>
    <w:rsid w:val="00B76F3C"/>
    <w:rsid w:val="00B8324F"/>
    <w:rsid w:val="00B847EC"/>
    <w:rsid w:val="00B87A50"/>
    <w:rsid w:val="00B90003"/>
    <w:rsid w:val="00B921A6"/>
    <w:rsid w:val="00B956C6"/>
    <w:rsid w:val="00BA0B5E"/>
    <w:rsid w:val="00BA1E4F"/>
    <w:rsid w:val="00BA2565"/>
    <w:rsid w:val="00BA2F32"/>
    <w:rsid w:val="00BA52AF"/>
    <w:rsid w:val="00BB1F1D"/>
    <w:rsid w:val="00BB31AC"/>
    <w:rsid w:val="00BB49F9"/>
    <w:rsid w:val="00BB5956"/>
    <w:rsid w:val="00BB7D9F"/>
    <w:rsid w:val="00BC11A6"/>
    <w:rsid w:val="00BC1E99"/>
    <w:rsid w:val="00BC37ED"/>
    <w:rsid w:val="00BC4D16"/>
    <w:rsid w:val="00BC4E7C"/>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0CAD"/>
    <w:rsid w:val="00C04E50"/>
    <w:rsid w:val="00C0542F"/>
    <w:rsid w:val="00C05999"/>
    <w:rsid w:val="00C07059"/>
    <w:rsid w:val="00C10446"/>
    <w:rsid w:val="00C10981"/>
    <w:rsid w:val="00C12BFB"/>
    <w:rsid w:val="00C14F0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0B94"/>
    <w:rsid w:val="00C76170"/>
    <w:rsid w:val="00C76E0C"/>
    <w:rsid w:val="00C81125"/>
    <w:rsid w:val="00C82573"/>
    <w:rsid w:val="00C8382D"/>
    <w:rsid w:val="00C84248"/>
    <w:rsid w:val="00C852F5"/>
    <w:rsid w:val="00C852F9"/>
    <w:rsid w:val="00C85D9C"/>
    <w:rsid w:val="00C8719C"/>
    <w:rsid w:val="00C87711"/>
    <w:rsid w:val="00C91EA5"/>
    <w:rsid w:val="00CA0389"/>
    <w:rsid w:val="00CA6319"/>
    <w:rsid w:val="00CA6930"/>
    <w:rsid w:val="00CB0BB2"/>
    <w:rsid w:val="00CB1B8D"/>
    <w:rsid w:val="00CC12C7"/>
    <w:rsid w:val="00CC564C"/>
    <w:rsid w:val="00CC5921"/>
    <w:rsid w:val="00CC6EF8"/>
    <w:rsid w:val="00CC71EA"/>
    <w:rsid w:val="00CD20BC"/>
    <w:rsid w:val="00CD4798"/>
    <w:rsid w:val="00CD53E5"/>
    <w:rsid w:val="00CD5EA5"/>
    <w:rsid w:val="00CD5F75"/>
    <w:rsid w:val="00CE0AD2"/>
    <w:rsid w:val="00CE11A6"/>
    <w:rsid w:val="00CE14F5"/>
    <w:rsid w:val="00CE169D"/>
    <w:rsid w:val="00CE422F"/>
    <w:rsid w:val="00D02E26"/>
    <w:rsid w:val="00D03E6B"/>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26BE7"/>
    <w:rsid w:val="00D27D81"/>
    <w:rsid w:val="00D304C0"/>
    <w:rsid w:val="00D31201"/>
    <w:rsid w:val="00D317EC"/>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069"/>
    <w:rsid w:val="00D83E80"/>
    <w:rsid w:val="00D86DFE"/>
    <w:rsid w:val="00D9077A"/>
    <w:rsid w:val="00D9343C"/>
    <w:rsid w:val="00D93723"/>
    <w:rsid w:val="00D93CDF"/>
    <w:rsid w:val="00D95DC6"/>
    <w:rsid w:val="00DA0108"/>
    <w:rsid w:val="00DA5863"/>
    <w:rsid w:val="00DB1294"/>
    <w:rsid w:val="00DB3017"/>
    <w:rsid w:val="00DB359E"/>
    <w:rsid w:val="00DB37F9"/>
    <w:rsid w:val="00DB3F5B"/>
    <w:rsid w:val="00DB407D"/>
    <w:rsid w:val="00DB56F7"/>
    <w:rsid w:val="00DB599B"/>
    <w:rsid w:val="00DB6E32"/>
    <w:rsid w:val="00DC04BA"/>
    <w:rsid w:val="00DC0C1C"/>
    <w:rsid w:val="00DC23ED"/>
    <w:rsid w:val="00DC5BAD"/>
    <w:rsid w:val="00DC5DEC"/>
    <w:rsid w:val="00DC6859"/>
    <w:rsid w:val="00DC697F"/>
    <w:rsid w:val="00DC7004"/>
    <w:rsid w:val="00DC7202"/>
    <w:rsid w:val="00DC78A5"/>
    <w:rsid w:val="00DD0213"/>
    <w:rsid w:val="00DD2644"/>
    <w:rsid w:val="00DD2C6B"/>
    <w:rsid w:val="00DD7C15"/>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1E6F"/>
    <w:rsid w:val="00E22E27"/>
    <w:rsid w:val="00E247BE"/>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036C"/>
    <w:rsid w:val="00EC132C"/>
    <w:rsid w:val="00EC3866"/>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72B8"/>
    <w:rsid w:val="00EF76B6"/>
    <w:rsid w:val="00F01713"/>
    <w:rsid w:val="00F0741C"/>
    <w:rsid w:val="00F1165E"/>
    <w:rsid w:val="00F11878"/>
    <w:rsid w:val="00F17185"/>
    <w:rsid w:val="00F1781F"/>
    <w:rsid w:val="00F17AA4"/>
    <w:rsid w:val="00F226EA"/>
    <w:rsid w:val="00F22D18"/>
    <w:rsid w:val="00F24F98"/>
    <w:rsid w:val="00F25C54"/>
    <w:rsid w:val="00F26DA0"/>
    <w:rsid w:val="00F370BA"/>
    <w:rsid w:val="00F41DB9"/>
    <w:rsid w:val="00F4418F"/>
    <w:rsid w:val="00F44869"/>
    <w:rsid w:val="00F45131"/>
    <w:rsid w:val="00F46B1A"/>
    <w:rsid w:val="00F50CE8"/>
    <w:rsid w:val="00F5100D"/>
    <w:rsid w:val="00F51187"/>
    <w:rsid w:val="00F52471"/>
    <w:rsid w:val="00F5255C"/>
    <w:rsid w:val="00F52C30"/>
    <w:rsid w:val="00F53B7E"/>
    <w:rsid w:val="00F563B7"/>
    <w:rsid w:val="00F5789B"/>
    <w:rsid w:val="00F6114B"/>
    <w:rsid w:val="00F65905"/>
    <w:rsid w:val="00F67C49"/>
    <w:rsid w:val="00F71143"/>
    <w:rsid w:val="00F7152D"/>
    <w:rsid w:val="00F72465"/>
    <w:rsid w:val="00F737C4"/>
    <w:rsid w:val="00F83BB7"/>
    <w:rsid w:val="00F85CE7"/>
    <w:rsid w:val="00F90BF5"/>
    <w:rsid w:val="00F94014"/>
    <w:rsid w:val="00F9538B"/>
    <w:rsid w:val="00FA06FE"/>
    <w:rsid w:val="00FA4EEB"/>
    <w:rsid w:val="00FA618D"/>
    <w:rsid w:val="00FA68AF"/>
    <w:rsid w:val="00FA7F41"/>
    <w:rsid w:val="00FB1719"/>
    <w:rsid w:val="00FB4613"/>
    <w:rsid w:val="00FB64F7"/>
    <w:rsid w:val="00FB67F7"/>
    <w:rsid w:val="00FB6DC2"/>
    <w:rsid w:val="00FC087C"/>
    <w:rsid w:val="00FC2B47"/>
    <w:rsid w:val="00FD3E0B"/>
    <w:rsid w:val="00FD6A97"/>
    <w:rsid w:val="00FE01F5"/>
    <w:rsid w:val="00FE0639"/>
    <w:rsid w:val="00FE3539"/>
    <w:rsid w:val="00FE452B"/>
    <w:rsid w:val="00FE5226"/>
    <w:rsid w:val="00FF01BC"/>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6C7614A-D665-468C-BD34-AB3216A6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803A7-92FC-45DE-85D5-CE61CFFC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1939</Words>
  <Characters>11054</Characters>
  <Application>Microsoft Office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2020-08-22T20:32:00Z</cp:lastPrinted>
  <dcterms:created xsi:type="dcterms:W3CDTF">2020-09-14T06:38:00Z</dcterms:created>
  <dcterms:modified xsi:type="dcterms:W3CDTF">2020-09-14T06:38:00Z</dcterms:modified>
</cp:coreProperties>
</file>